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75" w:rsidRPr="00295F55" w:rsidRDefault="00DC1675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 w:rsidRPr="006326C8">
        <w:rPr>
          <w:rFonts w:asciiTheme="minorHAnsi" w:hAnsiTheme="minorHAnsi"/>
          <w:sz w:val="16"/>
          <w:szCs w:val="16"/>
        </w:rPr>
        <w:tab/>
      </w:r>
    </w:p>
    <w:p w:rsidR="00A31D9A" w:rsidRPr="00A31D9A" w:rsidRDefault="00A31D9A" w:rsidP="00A31D9A">
      <w:pPr>
        <w:shd w:val="clear" w:color="auto" w:fill="FFFFFF"/>
        <w:jc w:val="right"/>
        <w:rPr>
          <w:sz w:val="18"/>
        </w:rPr>
      </w:pPr>
      <w:r w:rsidRPr="00A31D9A">
        <w:rPr>
          <w:sz w:val="18"/>
        </w:rPr>
        <w:t>Załącznik nr 1do SIWZ</w:t>
      </w:r>
    </w:p>
    <w:p w:rsidR="00A31D9A" w:rsidRPr="00015491" w:rsidRDefault="00A31D9A" w:rsidP="00A31D9A">
      <w:pPr>
        <w:shd w:val="clear" w:color="auto" w:fill="FFFFFF"/>
        <w:jc w:val="right"/>
        <w:rPr>
          <w:b/>
          <w:bCs/>
          <w:color w:val="000000"/>
        </w:rPr>
      </w:pPr>
      <w:r w:rsidRPr="00015491">
        <w:rPr>
          <w:b/>
          <w:bCs/>
          <w:color w:val="000000"/>
        </w:rPr>
        <w:t>Zamawiający:</w:t>
      </w:r>
    </w:p>
    <w:p w:rsidR="00A31D9A" w:rsidRPr="00015491" w:rsidRDefault="00A31D9A" w:rsidP="00A31D9A">
      <w:pPr>
        <w:shd w:val="clear" w:color="auto" w:fill="FFFFFF"/>
        <w:jc w:val="right"/>
        <w:rPr>
          <w:b/>
          <w:bCs/>
          <w:color w:val="000000"/>
        </w:rPr>
      </w:pPr>
      <w:r w:rsidRPr="00015491">
        <w:rPr>
          <w:b/>
          <w:bCs/>
          <w:color w:val="000000"/>
        </w:rPr>
        <w:t>Szkoła Podstawowa w Jarosławcu</w:t>
      </w:r>
    </w:p>
    <w:p w:rsidR="00A31D9A" w:rsidRPr="00015491" w:rsidRDefault="00A31D9A" w:rsidP="00A31D9A">
      <w:pPr>
        <w:shd w:val="clear" w:color="auto" w:fill="FFFFFF"/>
        <w:jc w:val="right"/>
        <w:rPr>
          <w:b/>
          <w:bCs/>
          <w:color w:val="000000"/>
        </w:rPr>
      </w:pPr>
      <w:r w:rsidRPr="00015491">
        <w:rPr>
          <w:b/>
          <w:bCs/>
          <w:color w:val="000000"/>
        </w:rPr>
        <w:t>ul.</w:t>
      </w:r>
      <w:r w:rsidR="00975500">
        <w:rPr>
          <w:b/>
          <w:bCs/>
          <w:color w:val="000000"/>
        </w:rPr>
        <w:t xml:space="preserve"> </w:t>
      </w:r>
      <w:r w:rsidRPr="00015491">
        <w:rPr>
          <w:b/>
          <w:bCs/>
          <w:color w:val="000000"/>
        </w:rPr>
        <w:t>Bałtycka 65b</w:t>
      </w:r>
    </w:p>
    <w:p w:rsidR="00A31D9A" w:rsidRPr="00015491" w:rsidRDefault="00A31D9A" w:rsidP="00A31D9A">
      <w:pPr>
        <w:shd w:val="clear" w:color="auto" w:fill="FFFFFF"/>
        <w:jc w:val="right"/>
        <w:rPr>
          <w:b/>
          <w:bCs/>
          <w:color w:val="000000"/>
        </w:rPr>
      </w:pPr>
      <w:r w:rsidRPr="00015491">
        <w:rPr>
          <w:b/>
          <w:bCs/>
          <w:color w:val="000000"/>
        </w:rPr>
        <w:t>76-107 Jarosławiec</w:t>
      </w:r>
    </w:p>
    <w:p w:rsidR="00A31D9A" w:rsidRPr="00015491" w:rsidRDefault="00A31D9A" w:rsidP="00A31D9A">
      <w:pPr>
        <w:shd w:val="clear" w:color="auto" w:fill="FFFFFF"/>
        <w:spacing w:line="240" w:lineRule="auto"/>
        <w:jc w:val="center"/>
      </w:pPr>
      <w:r w:rsidRPr="00015491">
        <w:rPr>
          <w:b/>
          <w:bCs/>
          <w:color w:val="000000"/>
        </w:rPr>
        <w:t>FORMULARZ OFERTOWY</w:t>
      </w:r>
    </w:p>
    <w:p w:rsidR="00A31D9A" w:rsidRPr="00015491" w:rsidRDefault="00A31D9A" w:rsidP="00A31D9A">
      <w:pPr>
        <w:shd w:val="clear" w:color="auto" w:fill="FFFFFF"/>
        <w:spacing w:line="240" w:lineRule="auto"/>
      </w:pPr>
    </w:p>
    <w:p w:rsidR="00A31D9A" w:rsidRPr="00015491" w:rsidRDefault="00A31D9A" w:rsidP="00A31D9A">
      <w:pPr>
        <w:shd w:val="clear" w:color="auto" w:fill="FFFFFF"/>
        <w:spacing w:line="240" w:lineRule="auto"/>
      </w:pPr>
      <w:r w:rsidRPr="00015491">
        <w:rPr>
          <w:b/>
          <w:bCs/>
          <w:color w:val="000000"/>
          <w:spacing w:val="-2"/>
        </w:rPr>
        <w:t xml:space="preserve">Nazwa i adres Wykonawcy  </w:t>
      </w:r>
      <w:r w:rsidRPr="00015491">
        <w:rPr>
          <w:bCs/>
          <w:color w:val="000000"/>
          <w:spacing w:val="-2"/>
        </w:rPr>
        <w:t>…………………………………..…………………………………….</w:t>
      </w:r>
    </w:p>
    <w:p w:rsidR="00A31D9A" w:rsidRPr="00015491" w:rsidRDefault="00A31D9A" w:rsidP="00A31D9A">
      <w:pPr>
        <w:shd w:val="clear" w:color="auto" w:fill="FFFFFF"/>
        <w:spacing w:line="240" w:lineRule="auto"/>
      </w:pPr>
      <w:r w:rsidRPr="00015491">
        <w:t xml:space="preserve">                                                                         </w:t>
      </w:r>
    </w:p>
    <w:p w:rsidR="00A31D9A" w:rsidRPr="00015491" w:rsidRDefault="00A31D9A" w:rsidP="00A31D9A">
      <w:pPr>
        <w:shd w:val="clear" w:color="auto" w:fill="FFFFFF"/>
        <w:spacing w:line="240" w:lineRule="auto"/>
      </w:pPr>
      <w:r w:rsidRPr="00015491">
        <w:t xml:space="preserve">                                                                  ………………………………………………………………………..</w:t>
      </w:r>
    </w:p>
    <w:p w:rsidR="00A31D9A" w:rsidRPr="00015491" w:rsidRDefault="00A31D9A" w:rsidP="00A31D9A">
      <w:pPr>
        <w:shd w:val="clear" w:color="auto" w:fill="FFFFFF"/>
        <w:spacing w:line="240" w:lineRule="auto"/>
      </w:pPr>
      <w:r w:rsidRPr="00015491">
        <w:t xml:space="preserve">                                                                   </w:t>
      </w:r>
    </w:p>
    <w:p w:rsidR="00A31D9A" w:rsidRPr="00015491" w:rsidRDefault="00A31D9A" w:rsidP="00A31D9A">
      <w:pPr>
        <w:shd w:val="clear" w:color="auto" w:fill="FFFFFF"/>
        <w:spacing w:line="240" w:lineRule="auto"/>
      </w:pPr>
      <w:r w:rsidRPr="00015491">
        <w:t xml:space="preserve">                                                                  ………………………………………………………………………..</w:t>
      </w:r>
    </w:p>
    <w:p w:rsidR="00A31D9A" w:rsidRPr="00015491" w:rsidRDefault="00A31D9A" w:rsidP="00A31D9A">
      <w:pPr>
        <w:shd w:val="clear" w:color="auto" w:fill="FFFFFF"/>
        <w:spacing w:line="240" w:lineRule="auto"/>
      </w:pPr>
    </w:p>
    <w:p w:rsidR="00A31D9A" w:rsidRPr="00015491" w:rsidRDefault="00A31D9A" w:rsidP="00A31D9A">
      <w:pPr>
        <w:shd w:val="clear" w:color="auto" w:fill="FFFFFF"/>
        <w:tabs>
          <w:tab w:val="left" w:leader="dot" w:pos="3403"/>
          <w:tab w:val="left" w:pos="4954"/>
          <w:tab w:val="left" w:leader="dot" w:pos="9360"/>
        </w:tabs>
        <w:spacing w:line="240" w:lineRule="auto"/>
      </w:pPr>
      <w:r w:rsidRPr="00015491">
        <w:rPr>
          <w:b/>
          <w:bCs/>
          <w:color w:val="000000"/>
        </w:rPr>
        <w:t xml:space="preserve">REGON </w:t>
      </w:r>
      <w:r w:rsidRPr="00015491">
        <w:rPr>
          <w:color w:val="000000"/>
        </w:rPr>
        <w:tab/>
      </w:r>
      <w:r w:rsidRPr="00015491">
        <w:rPr>
          <w:color w:val="000000"/>
        </w:rPr>
        <w:tab/>
      </w:r>
      <w:r w:rsidRPr="00015491">
        <w:rPr>
          <w:b/>
          <w:bCs/>
          <w:color w:val="000000"/>
        </w:rPr>
        <w:t xml:space="preserve">NIP </w:t>
      </w:r>
      <w:r w:rsidRPr="00015491">
        <w:rPr>
          <w:color w:val="000000"/>
        </w:rPr>
        <w:tab/>
      </w:r>
    </w:p>
    <w:p w:rsidR="00A31D9A" w:rsidRPr="00015491" w:rsidRDefault="00A31D9A" w:rsidP="00A31D9A">
      <w:pPr>
        <w:shd w:val="clear" w:color="auto" w:fill="FFFFFF"/>
        <w:tabs>
          <w:tab w:val="left" w:leader="dot" w:pos="3360"/>
          <w:tab w:val="left" w:pos="4958"/>
          <w:tab w:val="left" w:leader="dot" w:pos="9374"/>
        </w:tabs>
        <w:spacing w:line="240" w:lineRule="auto"/>
      </w:pPr>
      <w:r w:rsidRPr="00015491">
        <w:rPr>
          <w:color w:val="000000"/>
        </w:rPr>
        <w:t xml:space="preserve">tel. . </w:t>
      </w:r>
      <w:r w:rsidRPr="00015491">
        <w:rPr>
          <w:color w:val="000000"/>
        </w:rPr>
        <w:tab/>
      </w:r>
      <w:r w:rsidRPr="00015491">
        <w:rPr>
          <w:color w:val="000000"/>
        </w:rPr>
        <w:tab/>
      </w:r>
      <w:r w:rsidRPr="00015491">
        <w:rPr>
          <w:color w:val="000000"/>
          <w:spacing w:val="-1"/>
        </w:rPr>
        <w:t xml:space="preserve">fax. . </w:t>
      </w:r>
      <w:r w:rsidRPr="00015491">
        <w:rPr>
          <w:color w:val="000000"/>
        </w:rPr>
        <w:tab/>
      </w:r>
    </w:p>
    <w:p w:rsidR="00A31D9A" w:rsidRPr="00015491" w:rsidRDefault="00A31D9A" w:rsidP="00A31D9A">
      <w:pPr>
        <w:shd w:val="clear" w:color="auto" w:fill="FFFFFF"/>
      </w:pPr>
      <w:r w:rsidRPr="00015491">
        <w:rPr>
          <w:bCs/>
          <w:iCs/>
          <w:color w:val="000000"/>
          <w:spacing w:val="-9"/>
        </w:rPr>
        <w:t>Dotyczy:</w:t>
      </w:r>
      <w:r w:rsidRPr="00015491">
        <w:rPr>
          <w:bCs/>
          <w:i/>
          <w:iCs/>
          <w:color w:val="000000"/>
          <w:spacing w:val="-9"/>
        </w:rPr>
        <w:t xml:space="preserve"> </w:t>
      </w:r>
      <w:r w:rsidRPr="00015491">
        <w:rPr>
          <w:bCs/>
          <w:color w:val="000000"/>
          <w:spacing w:val="-9"/>
        </w:rPr>
        <w:t xml:space="preserve">Zapytania ofertowego na dostawę artykułów spożywczych do </w:t>
      </w:r>
      <w:r w:rsidRPr="00015491">
        <w:rPr>
          <w:bCs/>
          <w:color w:val="000000"/>
          <w:spacing w:val="-2"/>
        </w:rPr>
        <w:t>stołówki szkolnej</w:t>
      </w:r>
      <w:r w:rsidRPr="00015491">
        <w:rPr>
          <w:bCs/>
          <w:color w:val="000000"/>
          <w:spacing w:val="-9"/>
        </w:rPr>
        <w:t xml:space="preserve"> w Szkole Podstawowej w Jarosławcu</w:t>
      </w:r>
      <w:r w:rsidRPr="00015491">
        <w:rPr>
          <w:bCs/>
          <w:color w:val="000000"/>
          <w:spacing w:val="-2"/>
        </w:rPr>
        <w:t>.</w:t>
      </w:r>
    </w:p>
    <w:p w:rsidR="00A31D9A" w:rsidRPr="00015491" w:rsidRDefault="00A31D9A" w:rsidP="00A31D9A">
      <w:pPr>
        <w:shd w:val="clear" w:color="auto" w:fill="FFFFFF"/>
        <w:rPr>
          <w:b/>
          <w:bCs/>
          <w:color w:val="000000"/>
          <w:spacing w:val="-2"/>
        </w:rPr>
      </w:pPr>
    </w:p>
    <w:p w:rsidR="00A31D9A" w:rsidRDefault="00A31D9A" w:rsidP="00A31D9A">
      <w:pPr>
        <w:shd w:val="clear" w:color="auto" w:fill="FFFFFF"/>
        <w:rPr>
          <w:b/>
          <w:bCs/>
          <w:color w:val="000000"/>
          <w:spacing w:val="-1"/>
        </w:rPr>
      </w:pPr>
      <w:r w:rsidRPr="00015491">
        <w:rPr>
          <w:b/>
          <w:bCs/>
          <w:color w:val="000000"/>
          <w:spacing w:val="-2"/>
        </w:rPr>
        <w:t xml:space="preserve">I.  </w:t>
      </w:r>
      <w:r w:rsidRPr="00015491">
        <w:rPr>
          <w:b/>
          <w:bCs/>
          <w:color w:val="000000"/>
          <w:spacing w:val="-1"/>
        </w:rPr>
        <w:t>Oferujemy wykonanie przedmiotu zamówienia zgodnie z wymaganiami (pro</w:t>
      </w:r>
      <w:r>
        <w:rPr>
          <w:b/>
          <w:bCs/>
          <w:color w:val="000000"/>
          <w:spacing w:val="-1"/>
        </w:rPr>
        <w:t>szę zaznaczyć odpowiednią grupę:</w:t>
      </w:r>
    </w:p>
    <w:p w:rsidR="00A31D9A" w:rsidRPr="00015491" w:rsidRDefault="00A31D9A" w:rsidP="00A31D9A">
      <w:pPr>
        <w:shd w:val="clear" w:color="auto" w:fill="FFFFFF"/>
        <w:rPr>
          <w:b/>
          <w:bCs/>
          <w:color w:val="000000"/>
          <w:spacing w:val="-1"/>
        </w:rPr>
      </w:pPr>
    </w:p>
    <w:p w:rsidR="00A31D9A" w:rsidRPr="00015491" w:rsidRDefault="00A31D9A" w:rsidP="00A31D9A">
      <w:pPr>
        <w:shd w:val="clear" w:color="auto" w:fill="FFFFFF"/>
        <w:rPr>
          <w:b/>
          <w:bCs/>
          <w:color w:val="000000"/>
        </w:rPr>
      </w:pPr>
      <w:r w:rsidRPr="00015491">
        <w:rPr>
          <w:b/>
          <w:bCs/>
          <w:color w:val="000000"/>
        </w:rPr>
        <w:t>□ Grupa nr 1: Artykuły spożywcze, warzywa, owoce, jaja</w:t>
      </w:r>
    </w:p>
    <w:p w:rsidR="00A31D9A" w:rsidRDefault="00CC5BBE" w:rsidP="00A31D9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2: Drób</w:t>
      </w:r>
    </w:p>
    <w:p w:rsidR="00CC5BBE" w:rsidRPr="00015491" w:rsidRDefault="00CC5BBE" w:rsidP="00A31D9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3: M</w:t>
      </w:r>
      <w:r w:rsidRPr="00015491">
        <w:rPr>
          <w:b/>
          <w:bCs/>
          <w:color w:val="000000"/>
        </w:rPr>
        <w:t>ięso i wędliny</w:t>
      </w:r>
    </w:p>
    <w:p w:rsidR="00A31D9A" w:rsidRPr="00015491" w:rsidRDefault="00CC5BBE" w:rsidP="00A31D9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4</w:t>
      </w:r>
      <w:r w:rsidR="00A31D9A" w:rsidRPr="00015491">
        <w:rPr>
          <w:b/>
          <w:bCs/>
          <w:color w:val="000000"/>
        </w:rPr>
        <w:t>: Nabiał</w:t>
      </w:r>
    </w:p>
    <w:p w:rsidR="00A31D9A" w:rsidRPr="00015491" w:rsidRDefault="00CC5BBE" w:rsidP="00A31D9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5</w:t>
      </w:r>
      <w:r w:rsidR="00A31D9A" w:rsidRPr="00015491">
        <w:rPr>
          <w:b/>
          <w:bCs/>
          <w:color w:val="000000"/>
        </w:rPr>
        <w:t>: Pieczywo</w:t>
      </w:r>
    </w:p>
    <w:p w:rsidR="00A31D9A" w:rsidRPr="00015491" w:rsidRDefault="00CC5BBE" w:rsidP="00A31D9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6</w:t>
      </w:r>
      <w:r w:rsidR="00A31D9A" w:rsidRPr="00015491">
        <w:rPr>
          <w:b/>
          <w:bCs/>
          <w:color w:val="000000"/>
        </w:rPr>
        <w:t>: Ziemniaki</w:t>
      </w:r>
    </w:p>
    <w:p w:rsidR="00A31D9A" w:rsidRDefault="00CC5BBE" w:rsidP="00A31D9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7</w:t>
      </w:r>
      <w:r w:rsidR="00DA1C87">
        <w:rPr>
          <w:b/>
          <w:bCs/>
          <w:color w:val="000000"/>
        </w:rPr>
        <w:t xml:space="preserve">: Mrożonki, </w:t>
      </w:r>
    </w:p>
    <w:p w:rsidR="00DA1C87" w:rsidRDefault="00827CAE" w:rsidP="00DA1C8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□ Grupa nr 8</w:t>
      </w:r>
      <w:r w:rsidR="00DA1C87">
        <w:rPr>
          <w:b/>
          <w:bCs/>
          <w:color w:val="000000"/>
        </w:rPr>
        <w:t>: R</w:t>
      </w:r>
      <w:r w:rsidR="00DA1C87" w:rsidRPr="00015491">
        <w:rPr>
          <w:b/>
          <w:bCs/>
          <w:color w:val="000000"/>
        </w:rPr>
        <w:t>yby</w:t>
      </w:r>
    </w:p>
    <w:p w:rsidR="00A31D9A" w:rsidRPr="00015491" w:rsidRDefault="00A31D9A" w:rsidP="00A31D9A">
      <w:pPr>
        <w:shd w:val="clear" w:color="auto" w:fill="FFFFFF"/>
      </w:pPr>
    </w:p>
    <w:p w:rsidR="00A31D9A" w:rsidRPr="00015491" w:rsidRDefault="00A31D9A" w:rsidP="00A31D9A">
      <w:pPr>
        <w:shd w:val="clear" w:color="auto" w:fill="FFFFFF"/>
        <w:spacing w:line="240" w:lineRule="auto"/>
        <w:rPr>
          <w:rFonts w:asciiTheme="minorHAnsi" w:hAnsiTheme="minorHAnsi"/>
          <w:bCs/>
          <w:color w:val="000000"/>
          <w:spacing w:val="-1"/>
        </w:rPr>
      </w:pPr>
      <w:r w:rsidRPr="00015491">
        <w:rPr>
          <w:rFonts w:asciiTheme="minorHAnsi" w:hAnsiTheme="minorHAnsi"/>
          <w:bCs/>
          <w:color w:val="000000"/>
          <w:spacing w:val="-1"/>
        </w:rPr>
        <w:t>Do oferty należy dołączyć wypełnione formularze cenowe stanowiące załączniki od nr 1 do nr 7.</w:t>
      </w:r>
    </w:p>
    <w:p w:rsidR="00A31D9A" w:rsidRPr="00015491" w:rsidRDefault="00A31D9A" w:rsidP="00A31D9A">
      <w:pPr>
        <w:spacing w:line="240" w:lineRule="auto"/>
        <w:ind w:right="72"/>
        <w:rPr>
          <w:rFonts w:asciiTheme="minorHAnsi" w:hAnsiTheme="minorHAnsi"/>
        </w:rPr>
      </w:pPr>
      <w:r w:rsidRPr="00015491">
        <w:rPr>
          <w:rFonts w:asciiTheme="minorHAnsi" w:hAnsiTheme="minorHAnsi"/>
        </w:rPr>
        <w:t>Oświadczam, że zapoznałam/em się z opisem przedmiotu zamówienia i nie wnoszę do niego zastrzeżeń,</w:t>
      </w:r>
    </w:p>
    <w:p w:rsidR="00A31D9A" w:rsidRPr="00015491" w:rsidRDefault="00A31D9A" w:rsidP="00A31D9A">
      <w:pPr>
        <w:spacing w:line="240" w:lineRule="auto"/>
        <w:rPr>
          <w:rFonts w:asciiTheme="minorHAnsi" w:hAnsiTheme="minorHAnsi" w:cs="Arial"/>
        </w:rPr>
      </w:pPr>
      <w:r w:rsidRPr="00015491">
        <w:rPr>
          <w:rFonts w:asciiTheme="minorHAnsi" w:hAnsiTheme="minorHAnsi" w:cs="Arial"/>
        </w:rPr>
        <w:t xml:space="preserve">     </w:t>
      </w:r>
    </w:p>
    <w:p w:rsidR="00A31D9A" w:rsidRPr="00015491" w:rsidRDefault="00A31D9A" w:rsidP="000E6776">
      <w:pPr>
        <w:numPr>
          <w:ilvl w:val="0"/>
          <w:numId w:val="2"/>
        </w:numPr>
        <w:spacing w:line="240" w:lineRule="auto"/>
        <w:rPr>
          <w:rFonts w:asciiTheme="minorHAnsi" w:hAnsiTheme="minorHAnsi" w:cs="Arial"/>
        </w:rPr>
      </w:pPr>
      <w:r w:rsidRPr="00015491">
        <w:rPr>
          <w:rFonts w:asciiTheme="minorHAnsi" w:hAnsiTheme="minorHAnsi" w:cs="Arial"/>
        </w:rPr>
        <w:t>Załącznikami do niniejszego formularza są:</w:t>
      </w:r>
    </w:p>
    <w:p w:rsidR="00A31D9A" w:rsidRPr="00015491" w:rsidRDefault="00A31D9A" w:rsidP="00A31D9A">
      <w:pPr>
        <w:spacing w:line="240" w:lineRule="auto"/>
        <w:ind w:left="360"/>
        <w:rPr>
          <w:rFonts w:asciiTheme="minorHAnsi" w:hAnsiTheme="minorHAnsi" w:cs="Arial"/>
        </w:rPr>
      </w:pPr>
    </w:p>
    <w:p w:rsidR="00A31D9A" w:rsidRPr="00015491" w:rsidRDefault="00A31D9A" w:rsidP="00A31D9A">
      <w:pPr>
        <w:spacing w:line="240" w:lineRule="auto"/>
        <w:ind w:left="720"/>
        <w:rPr>
          <w:rFonts w:asciiTheme="minorHAnsi" w:hAnsiTheme="minorHAnsi" w:cs="Arial"/>
        </w:rPr>
      </w:pPr>
      <w:r w:rsidRPr="00015491">
        <w:rPr>
          <w:rFonts w:asciiTheme="minorHAnsi" w:hAnsiTheme="minorHAnsi" w:cs="Arial"/>
        </w:rPr>
        <w:t>1.   ……………………………………………………………………………………..</w:t>
      </w:r>
    </w:p>
    <w:p w:rsidR="00A31D9A" w:rsidRPr="00015491" w:rsidRDefault="00A31D9A" w:rsidP="00A31D9A">
      <w:pPr>
        <w:spacing w:line="240" w:lineRule="auto"/>
        <w:ind w:left="720"/>
        <w:rPr>
          <w:rFonts w:asciiTheme="minorHAnsi" w:hAnsiTheme="minorHAnsi" w:cs="Arial"/>
        </w:rPr>
      </w:pPr>
    </w:p>
    <w:p w:rsidR="00A31D9A" w:rsidRPr="00015491" w:rsidRDefault="00A31D9A" w:rsidP="00A31D9A">
      <w:pPr>
        <w:spacing w:line="240" w:lineRule="auto"/>
        <w:ind w:left="360"/>
        <w:rPr>
          <w:rFonts w:asciiTheme="minorHAnsi" w:hAnsiTheme="minorHAnsi" w:cs="Arial"/>
        </w:rPr>
      </w:pPr>
      <w:r w:rsidRPr="00015491">
        <w:rPr>
          <w:rFonts w:asciiTheme="minorHAnsi" w:hAnsiTheme="minorHAnsi" w:cs="Arial"/>
        </w:rPr>
        <w:t xml:space="preserve">      2.   …………………………………………………………………………………….</w:t>
      </w:r>
    </w:p>
    <w:p w:rsidR="00A31D9A" w:rsidRPr="00015491" w:rsidRDefault="00A31D9A" w:rsidP="00A31D9A">
      <w:pPr>
        <w:rPr>
          <w:rFonts w:ascii="Arial" w:hAnsi="Arial" w:cs="Arial"/>
        </w:rPr>
      </w:pPr>
    </w:p>
    <w:p w:rsidR="00A31D9A" w:rsidRPr="00015491" w:rsidRDefault="00A31D9A" w:rsidP="00A31D9A">
      <w:pPr>
        <w:rPr>
          <w:rFonts w:ascii="Arial" w:hAnsi="Arial" w:cs="Arial"/>
        </w:rPr>
      </w:pPr>
      <w:r w:rsidRPr="000154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015491">
        <w:rPr>
          <w:rFonts w:ascii="Arial" w:hAnsi="Arial" w:cs="Arial"/>
        </w:rPr>
        <w:t xml:space="preserve">………………………………………..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5491">
        <w:rPr>
          <w:rFonts w:asciiTheme="minorHAnsi" w:hAnsiTheme="minorHAnsi" w:cs="Arial"/>
        </w:rPr>
        <w:t>………………………………………………..</w:t>
      </w:r>
    </w:p>
    <w:p w:rsidR="00A31D9A" w:rsidRPr="00015491" w:rsidRDefault="00A31D9A" w:rsidP="00A31D9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Pr="00015491">
        <w:rPr>
          <w:rFonts w:asciiTheme="minorHAnsi" w:hAnsiTheme="minorHAnsi" w:cs="Arial"/>
        </w:rPr>
        <w:t>(Podpis wykonawcy lub  osoby upoważnionej)</w:t>
      </w:r>
      <w:r>
        <w:rPr>
          <w:rFonts w:asciiTheme="minorHAnsi" w:hAnsiTheme="minorHAnsi" w:cs="Arial"/>
        </w:rPr>
        <w:t xml:space="preserve">                                                      </w:t>
      </w:r>
      <w:r w:rsidRPr="00015491">
        <w:rPr>
          <w:rFonts w:asciiTheme="minorHAnsi" w:hAnsiTheme="minorHAnsi" w:cs="Arial"/>
        </w:rPr>
        <w:t>(Pieczęć wykonawcy)</w:t>
      </w:r>
    </w:p>
    <w:p w:rsidR="00A31D9A" w:rsidRDefault="00A44368" w:rsidP="00A31D9A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lastRenderedPageBreak/>
        <w:t>G</w:t>
      </w:r>
      <w:r w:rsidR="00A31D9A">
        <w:rPr>
          <w:b/>
          <w:bCs/>
          <w:color w:val="000000"/>
          <w:spacing w:val="-2"/>
          <w:sz w:val="24"/>
          <w:szCs w:val="24"/>
        </w:rPr>
        <w:t>rupa Nr 1 - Artykuły spożywcze, owoce, warzywa</w:t>
      </w:r>
    </w:p>
    <w:p w:rsidR="00A31D9A" w:rsidRDefault="00A31D9A" w:rsidP="00A31D9A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9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960"/>
        <w:gridCol w:w="1280"/>
        <w:gridCol w:w="1540"/>
        <w:gridCol w:w="1580"/>
      </w:tblGrid>
      <w:tr w:rsidR="00A31D9A" w:rsidRPr="002A7658" w:rsidTr="00DA1C8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L.p.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9A" w:rsidRPr="002A7658" w:rsidRDefault="00A31D9A" w:rsidP="00A4436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Jedn.       miary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Planowana ilość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Cena jedn. Brutto 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WARTOŚC BRUTTO zł</w:t>
            </w:r>
          </w:p>
        </w:tc>
      </w:tr>
      <w:tr w:rsidR="00A31D9A" w:rsidRPr="002A7658" w:rsidTr="00A44368">
        <w:trPr>
          <w:trHeight w:val="15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Barszcz biały - zupa w  proszku, struktura i konsystencja sypka, proszek lub granulki bez grudek, opakowanie 50 - 100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827CAE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DA1C8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Baton zbożowy  różne smaki, opakowanie 40g, typu Bakalland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827CAE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5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Budyń (waniliowy, śmietankowy, czekoladowy) - powinien charakteryzować się dobrą rozpuszczalnością, nie powinien podchodzić wodą po przyrządzeniu, po ugotowaniu powinien mieć wyrazisty smak i kolor, opakowanie do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827CAE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30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Bułka tarta - wyprodukowana wyłącznie z suszonych bułek pszennych, drobno zmielonych, bez obcych zapachów, zawilgoceń i pleśni, pakowana w torby papierowe 0,5-1,0kg, z nadrukiem zawierającym nazwę i adres producenta oraz datę minimalnej trwałości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827CAE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 xml:space="preserve">Ciastka </w:t>
            </w:r>
            <w:r w:rsidR="00A31D9A" w:rsidRPr="002A7658">
              <w:rPr>
                <w:rFonts w:asciiTheme="minorHAnsi" w:hAnsiTheme="minorHAnsi"/>
                <w:color w:val="000000"/>
                <w:spacing w:val="-1"/>
              </w:rPr>
              <w:t>zbożowe</w:t>
            </w:r>
            <w:r>
              <w:rPr>
                <w:rFonts w:asciiTheme="minorHAnsi" w:hAnsiTheme="minorHAnsi"/>
                <w:color w:val="000000"/>
                <w:spacing w:val="-1"/>
              </w:rPr>
              <w:t xml:space="preserve"> (300g)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827CAE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827CAE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827CAE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Ciastka - herbatniki o delikatnym, maślanym smaku, niepołamane, opakowanie 50g, typu Petit Beurre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Cukier -  struktura i konsystencja sypka, drobnoziarnista, bez grudek i zanieczyszczeń, barwa biała, opakowanie: papierowa torebka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827CAE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Cukier puder -  struktura i konsystencja sypka, miałka, bez grudek, barwa biała, szczelne opakowanie 0,4-0,5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Czosnek granulowany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827CAE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Dżem różne smaki min.280 g skład: m. in. owoce, cukier, substancje zagęszczające, minimalna zawartość owoców: 44g/100g produktu, dżem z kawałkami owoców, o żelowej konsystencji, smarowna masa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2"/>
              </w:rPr>
              <w:t xml:space="preserve">Fasola luz </w:t>
            </w:r>
            <w:r w:rsidR="001A5A70">
              <w:rPr>
                <w:rFonts w:asciiTheme="minorHAnsi" w:hAnsiTheme="minorHAnsi"/>
                <w:color w:val="000000"/>
                <w:spacing w:val="-2"/>
              </w:rPr>
              <w:t>0,5</w:t>
            </w:r>
            <w:r w:rsidRPr="002A7658">
              <w:rPr>
                <w:rFonts w:asciiTheme="minorHAnsi" w:hAnsiTheme="minorHAnsi"/>
                <w:color w:val="000000"/>
                <w:spacing w:val="-2"/>
              </w:rPr>
              <w:t xml:space="preserve">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Groch połówki 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Groszek konserwowy -  masa netto 375-400g, po odsączeniu 240g, opakowanie: puszka z blachy powlekanej o poj. 400g, z zamknięciem przystosowanym do jednorazowego otwarcia z zawleczką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9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Herbata czarna ekspresowa - opakowanie; kartonik 50-100 torebek, torebki bez zszywki metalowej, typu Lipton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1A5A7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Kakao rozpuszczalne 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Kasza jęczmienna - konsystencja sypka, barwa kremowo-brązowa, wolna od zanieczyszczeń oraz szkodników mączno-zbożowych, ugotowana powinna zachowywać swoje właściwości podczas przetrzymywania w bemarze podgrzewczym, opakowanie 0,9-1kg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Kasza jęczmienna w woreczkach  4 x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A5A70" w:rsidRPr="002A7658" w:rsidTr="00827C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A70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A70" w:rsidRPr="002A7658" w:rsidRDefault="001A5A70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Galaretka (70g) – różne smaki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Kasza pęczak</w:t>
            </w:r>
            <w:r>
              <w:rPr>
                <w:rFonts w:asciiTheme="minorHAnsi" w:hAnsiTheme="minorHAnsi"/>
                <w:color w:val="000000"/>
                <w:spacing w:val="-1"/>
              </w:rPr>
              <w:t xml:space="preserve">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1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Ketchup wyciskany składniki: 148g pomidorów/100g ketchupu, konsystencja jednolita, półpłynna do gęstej, barwa pomarańczowo-bordowa, opakowanie minimum 450g, typu Kotlin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5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Kisiel owocowy - różne smaki, proszek bez grudek, powinien charakteryzować się dobrą rozpuszczalnością w wodzie, nie powinien podchodzić wodą po przyrządzeniu, po zagotowaniu powinien mieć wyrazisty smak i kolor, opakowanie do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Kompot owocowy w słoiku 0,9 – 1 litr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A5A70" w:rsidRPr="002A7658" w:rsidTr="00C95AC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A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A70" w:rsidRPr="002A7658" w:rsidRDefault="001A5A70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Koncentrat</w:t>
            </w:r>
          </w:p>
          <w:p w:rsidR="001A5A70" w:rsidRPr="002A7658" w:rsidRDefault="001A5A70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pomidorowy zawartość ekstraktu 30%, opakowanie: słoik 0,8-1kg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A5A70" w:rsidRPr="002A7658" w:rsidTr="00A44368">
        <w:trPr>
          <w:trHeight w:val="63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70" w:rsidRPr="002A7658" w:rsidRDefault="001A5A70" w:rsidP="00DA1C8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A70" w:rsidRPr="002A7658" w:rsidRDefault="001A5A70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A70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Kukurydza konserwowa - masa netto 400g, masa po odsączeniu 220g, opakowanie: puszka z blachy powlekanej 400g, z zamknięciem przystosowanym do jednorazowego otwarcia z zawleczką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3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Kwasek cytrynowy - sypkie, drobne kryształki bez grudek i zlepów lub proszek, silnie kwaśny, bezbarwny, bezwonny, opakowanie do 5-20g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Liść laurowy - liście całe, niepokruszone, opakowanie 5-10g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Majeranek - przyprawa aromatyczna, krucha, opakowanie 5-10g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Majonez skład: olej roślinny, żółtko jaja min. 7,0%, ocet, musztarda, opakowanie: słoik 300-700ml, typu Winiary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A31D9A">
              <w:rPr>
                <w:rFonts w:asciiTheme="minorHAnsi" w:hAnsiTheme="minorHAnsi"/>
                <w:color w:val="000000"/>
              </w:rPr>
              <w:t>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6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Makarony różne -  intensywna, żółta barwa, makaron niepołamany, ugotowany powinien zachowywać swoje właściwości podczas przetrzymywania go w bemar</w:t>
            </w:r>
            <w:r>
              <w:rPr>
                <w:rFonts w:asciiTheme="minorHAnsi" w:hAnsiTheme="minorHAnsi"/>
                <w:color w:val="000000"/>
              </w:rPr>
              <w:t>ze podgrzewczym, opakowanie 0,5</w:t>
            </w:r>
            <w:r w:rsidRPr="002A7658">
              <w:rPr>
                <w:rFonts w:asciiTheme="minorHAnsi" w:hAnsiTheme="minorHAnsi"/>
                <w:color w:val="000000"/>
              </w:rPr>
              <w:t>- 1,0 kg Typu Lubella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7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Mąka koszalińska typ 450 - proszek o barwie czysto białej, bez śladów i zapachów pleśni, bez zanieczyszczeń oraz szkodników mączno-zbożowych, wilgotność mąki maks. 15%, opakowanie: szczelna torebka papierowa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5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Mąka ziemniaczana - proszek o barwie czysto białej i krystalicznie lśniącym połysku, produkt sypki, bez śladów obcych zapachów, opakowanie 0,4-1kg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Mąka pszenna tortowa typ 450 - proszek o barwie czysto białej, bez śladów i zapachów pleśni, bez zanieczyszczeń oraz szkodników mączno-zbożowych, wilgotność mąki maks. 15%, opakowanie: szczelna torebka papierowa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Musztarda - struktura i konsystencja jednolita, gęsta, smak z wyczuwalnym zapachem przypraw i gorczycy, różne smaki, opakowanie 190-210g typu Kamis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A31D9A">
              <w:rPr>
                <w:rFonts w:asciiTheme="minorHAnsi" w:hAnsiTheme="minorHAnsi"/>
                <w:color w:val="000000"/>
              </w:rPr>
              <w:t>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1A5A70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Napój 0,3</w:t>
            </w:r>
            <w:r w:rsidR="00A31D9A" w:rsidRPr="002A7658">
              <w:rPr>
                <w:rFonts w:asciiTheme="minorHAnsi" w:hAnsiTheme="minorHAnsi"/>
                <w:color w:val="000000"/>
                <w:spacing w:val="-1"/>
              </w:rPr>
              <w:t>l butelka - napój owocowy wyprodukowany z soku zagęszczonego 20%, niegazowany, pasteryzowany, bez konserwantów, butelka kapslowana, różne smaki, typu Tymbark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Ocet - 10% kwasowości, opakowanie: butelka 0,5-0,75l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Ogórek konserwowy 1,7l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1A5A70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2"/>
              </w:rPr>
              <w:t>Olej 1</w:t>
            </w:r>
            <w:r w:rsidR="00A31D9A" w:rsidRPr="002A7658">
              <w:rPr>
                <w:rFonts w:asciiTheme="minorHAnsi" w:hAnsiTheme="minorHAnsi"/>
                <w:color w:val="000000"/>
                <w:spacing w:val="-2"/>
              </w:rPr>
              <w:t>l (jadalny rzepakowy rafirowany z pierwszego tłoczenia typu Kujawski lub równoważny)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3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Papryka ostra  - przyprawa w proszku, aromatyczny zapach i ostry, palący smak, wyprodukowana z wysokiej jakości papryki, opakowanie 10-20g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4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Papryka słodka - przyprawa w proszku, aromatyczny zapach i smak, wyprodukowana z wysokiej jakości papryki, opakowanie 10-20g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7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2"/>
              </w:rPr>
              <w:t>Pasztet 160</w:t>
            </w:r>
            <w:r w:rsidRPr="002A7658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="001A5A70">
              <w:rPr>
                <w:rFonts w:asciiTheme="minorHAnsi" w:hAnsiTheme="minorHAnsi"/>
                <w:color w:val="000000"/>
                <w:spacing w:val="-2"/>
              </w:rPr>
              <w:t xml:space="preserve"> (np. profit, prochowicki)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Pieprz czarny mielony - przyprawa, naturalna, sucha, miałka, opakowanie10-20g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15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Pieprz ziołowy mielony - suchy proszek bez grudek i zanieczyszczeń, opakowanie  5-20g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A31D9A">
              <w:rPr>
                <w:rFonts w:asciiTheme="minorHAnsi" w:hAnsiTheme="minorHAnsi"/>
                <w:color w:val="000000"/>
              </w:rPr>
              <w:t>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Płatki kukurydziane „Nestle”:</w:t>
            </w:r>
            <w:r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2A7658">
              <w:rPr>
                <w:rFonts w:asciiTheme="minorHAnsi" w:hAnsiTheme="minorHAnsi"/>
                <w:color w:val="000000"/>
                <w:spacing w:val="-2"/>
              </w:rPr>
              <w:t>bez glutenu, struktura i konsystencja sypka, w postaci drobnych, różnokształtnych płatków, bez grudek, płatki niepokruszone, barwa złoto-żółta, opakowanie 250-500g, typu Corn Flakes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9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iCs/>
                <w:color w:val="000000"/>
                <w:spacing w:val="-2"/>
              </w:rPr>
              <w:t>Proszek do pieczenia - suchy proszek bez grudek, barwa biała, opakowanie 10-20g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Przyprawa bazylia sucha, bez grudek i zanieczyszczeń, opakowanie  5-20g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7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Przyprawa do kurczaka - proszek, produkt otrzymany przez wymieszanie wysuszonych i rozdrobnionych surowców tj.: korzenie kłącza, ziela, liście, warzywa, nasiona, konsystencja sypka, barwa niejednolita, opakowanie 70g, typu Knorr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8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Ryż biały długoziarnisty - suchy, barwa biała, nie powinien zawierać ziaren połamanych i mączki, ugotowany na sypko powinien zachowywać swoje właściwości podczas przetrzymywania go w bemarze podgrzewczym, opakowanie 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6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Zioła prowansalskie - skład: bazylia, rozmaryn, majeranek, cząb ogrodowy, tymianek, przyprawa aromatyczna, sucha, opakowanie 5-20g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Sok owoc-warzywny min. 300ml butelka - sok z warzyw i owoców, przecierowy, pasteryzowany, różne smaki, typu Kubuś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4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Sól spożywcza - chlorek sodu min. 99,0%, opakowanie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Tymianek – przyprawa minimum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 xml:space="preserve">Wafel 48g - kruchy wafelek, pokryty mleczną, deserową lub białą czekoladą, </w:t>
            </w:r>
            <w:r w:rsidR="001A5A70" w:rsidRPr="002A7658">
              <w:rPr>
                <w:rFonts w:asciiTheme="minorHAnsi" w:hAnsiTheme="minorHAnsi"/>
                <w:color w:val="000000"/>
                <w:spacing w:val="-1"/>
              </w:rPr>
              <w:t>przekładany</w:t>
            </w:r>
            <w:r w:rsidRPr="002A7658">
              <w:rPr>
                <w:rFonts w:asciiTheme="minorHAnsi" w:hAnsiTheme="minorHAnsi"/>
                <w:color w:val="000000"/>
                <w:spacing w:val="-1"/>
              </w:rPr>
              <w:t xml:space="preserve"> kremem o różnych smakach: mlecznym, kakao</w:t>
            </w:r>
            <w:r w:rsidR="001A5A70">
              <w:rPr>
                <w:rFonts w:asciiTheme="minorHAnsi" w:hAnsiTheme="minorHAnsi"/>
                <w:color w:val="000000"/>
                <w:spacing w:val="-1"/>
              </w:rPr>
              <w:t>wym, czekoladowym, niepołamany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Wafel 48g - kruchy wafelek, przekładany kremem kakaowym, w mlecznej czekoladzie, chrupiący, niepołamany, typu Grześki Goplana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6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Woda mineralna 0,5l butelka - naturalna woda mineralna, średniomineralizowana, napowietrzana i filtrowana, gazowana i niegazowana, typu Cisowianka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Ziele angielskie - suche, wolne od zanieczyszczeń, opakowanie 10-20g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13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1"/>
              </w:rPr>
              <w:t>Żurek - zupa w proszku, struktura i konsystencja sypka, proszek lub granulki bez grudek, opakowanie minimum 40g typu Winiary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Banany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Brokuł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 xml:space="preserve">Brzoskwinia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Cebula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Cytryna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Czosnek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Jabłka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15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Kalafior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Kapusta biała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15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Kapusta kiszona</w:t>
            </w:r>
            <w:r w:rsidR="001A5A70">
              <w:rPr>
                <w:rFonts w:asciiTheme="minorHAnsi" w:hAnsiTheme="minorHAnsi"/>
                <w:color w:val="000000"/>
              </w:rPr>
              <w:t xml:space="preserve"> (wiadro 3kg)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7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Kapusta pekińska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10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A31D9A">
              <w:rPr>
                <w:rFonts w:asciiTheme="minorHAnsi" w:hAnsiTheme="minorHAnsi"/>
                <w:color w:val="000000"/>
              </w:rPr>
              <w:t>00</w:t>
            </w:r>
            <w:r w:rsidR="00A31D9A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2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Mandarynka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5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Marchew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3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Natka pietruszki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Nektaryna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Ogórek kiszony</w:t>
            </w:r>
            <w:r w:rsidR="001A5A70">
              <w:rPr>
                <w:rFonts w:asciiTheme="minorHAnsi" w:hAnsiTheme="minorHAnsi"/>
                <w:color w:val="000000"/>
              </w:rPr>
              <w:t xml:space="preserve"> (wiadro 2kg)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1A5A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Ogórek 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4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Papryka świeża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Pieczarka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7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Pietruszka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10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Pomarańcza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50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Pomidor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5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Rzodkiewka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Sałata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1A5A7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1</w:t>
            </w:r>
            <w:r w:rsidR="001A5A70">
              <w:rPr>
                <w:rFonts w:asciiTheme="minorHAnsi" w:hAnsiTheme="minorHAnsi"/>
                <w:color w:val="000000"/>
              </w:rPr>
              <w:t>0</w:t>
            </w: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Szczypior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 w:rsidR="001A5A70">
              <w:rPr>
                <w:rFonts w:asciiTheme="minorHAnsi" w:hAnsiTheme="minorHAnsi"/>
                <w:color w:val="000000"/>
              </w:rPr>
              <w:t>2</w:t>
            </w:r>
            <w:r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827CA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9A" w:rsidRPr="002A7658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Jaja klasa "A" kategoria M - jaja średnie, czyste, o wadze 53 - 62,9g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8000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A31D9A" w:rsidRPr="002A7658" w:rsidTr="00A44368">
        <w:trPr>
          <w:trHeight w:val="282"/>
        </w:trPr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D9A" w:rsidRDefault="00A31D9A" w:rsidP="00A44368">
            <w:pPr>
              <w:spacing w:line="240" w:lineRule="auto"/>
              <w:rPr>
                <w:rFonts w:asciiTheme="minorHAnsi" w:hAnsiTheme="minorHAnsi"/>
                <w:color w:val="000000"/>
              </w:rPr>
            </w:pPr>
          </w:p>
          <w:p w:rsidR="00A31D9A" w:rsidRPr="002A7658" w:rsidRDefault="00A31D9A" w:rsidP="00A44368">
            <w:pPr>
              <w:spacing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RAZEM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9A" w:rsidRPr="002A7658" w:rsidRDefault="00A31D9A" w:rsidP="00DA1C87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A31D9A" w:rsidRDefault="00A31D9A" w:rsidP="00A31D9A"/>
    <w:p w:rsidR="00A31D9A" w:rsidRDefault="00A31D9A" w:rsidP="00A31D9A">
      <w:r>
        <w:t xml:space="preserve">Uwaga: Zamawiający  może  złożyć zamówienie na artykuły nie wymienione w grupie nr 1 a dostępne w Państwa ofercie. </w:t>
      </w:r>
    </w:p>
    <w:p w:rsidR="00A31D9A" w:rsidRDefault="00A31D9A" w:rsidP="00A31D9A"/>
    <w:p w:rsidR="00A31D9A" w:rsidRDefault="00A31D9A" w:rsidP="00A31D9A">
      <w:pPr>
        <w:rPr>
          <w:rFonts w:ascii="Arial" w:hAnsi="Arial" w:cs="Arial"/>
          <w:sz w:val="16"/>
          <w:szCs w:val="16"/>
        </w:rPr>
      </w:pPr>
    </w:p>
    <w:p w:rsidR="00C00970" w:rsidRDefault="00A31D9A" w:rsidP="00C00970">
      <w:pPr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br w:type="page"/>
      </w:r>
      <w:r w:rsidR="00C00970">
        <w:rPr>
          <w:b/>
          <w:bCs/>
          <w:color w:val="000000"/>
          <w:spacing w:val="-2"/>
          <w:sz w:val="24"/>
          <w:szCs w:val="24"/>
        </w:rPr>
        <w:t>Grupa Nr 2 – Drób</w:t>
      </w:r>
    </w:p>
    <w:p w:rsidR="00C00970" w:rsidRDefault="00C00970" w:rsidP="00C00970">
      <w:pPr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276"/>
        <w:gridCol w:w="1559"/>
        <w:gridCol w:w="1559"/>
      </w:tblGrid>
      <w:tr w:rsidR="00C00970" w:rsidRPr="002A7658" w:rsidTr="00DA1C87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Jedn.      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Planowana 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WARTOŚ</w:t>
            </w:r>
            <w:r>
              <w:rPr>
                <w:rFonts w:asciiTheme="minorHAnsi" w:hAnsiTheme="minorHAnsi"/>
                <w:b/>
                <w:bCs/>
                <w:color w:val="000000"/>
              </w:rPr>
              <w:t>Ć</w:t>
            </w:r>
            <w:r w:rsidRPr="002A7658">
              <w:rPr>
                <w:rFonts w:asciiTheme="minorHAnsi" w:hAnsiTheme="minorHAnsi"/>
                <w:b/>
                <w:bCs/>
                <w:color w:val="000000"/>
              </w:rPr>
              <w:t xml:space="preserve"> BRUTTO zł</w:t>
            </w:r>
          </w:p>
        </w:tc>
      </w:tr>
      <w:tr w:rsidR="00C00970" w:rsidRPr="002A7658" w:rsidTr="00827CA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C00970" w:rsidRPr="002A7658">
              <w:rPr>
                <w:rFonts w:asciiTheme="minorHAnsi" w:hAnsiTheme="minorHAnsi"/>
                <w:color w:val="000000"/>
              </w:rPr>
              <w:t>  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Kurczak świeże, klasa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C00970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C00970" w:rsidRPr="002A7658">
              <w:rPr>
                <w:rFonts w:asciiTheme="minorHAnsi" w:hAnsiTheme="minorHAnsi"/>
                <w:color w:val="000000"/>
              </w:rPr>
              <w:t xml:space="preserve">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 xml:space="preserve">Podudzia z kurczaka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C00970" w:rsidRPr="002A7658">
              <w:rPr>
                <w:rFonts w:asciiTheme="minorHAnsi" w:hAnsiTheme="minorHAnsi"/>
                <w:color w:val="000000"/>
              </w:rPr>
              <w:t> 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Udka z kurczaka świeże,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C00970" w:rsidRPr="002A7658">
              <w:rPr>
                <w:rFonts w:asciiTheme="minorHAnsi" w:hAnsiTheme="minorHAnsi"/>
                <w:color w:val="000000"/>
              </w:rPr>
              <w:t xml:space="preserve">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Filet z kurczaka świeży ,bez chrząstki, bez skóry,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C00970"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Filet z indyka świeży ,bez chrząstki, bez skóry,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DA1C87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-2"/>
          <w:sz w:val="24"/>
          <w:szCs w:val="24"/>
        </w:rPr>
        <w:t>Grupa Nr 3 – Mięso i wędliny</w:t>
      </w: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276"/>
        <w:gridCol w:w="1559"/>
        <w:gridCol w:w="1559"/>
      </w:tblGrid>
      <w:tr w:rsidR="00C00970" w:rsidRPr="002A7658" w:rsidTr="00DA1C87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br w:type="page"/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br w:type="page"/>
            </w:r>
            <w:r w:rsidRPr="002A7658">
              <w:rPr>
                <w:rFonts w:asciiTheme="minorHAnsi" w:hAnsiTheme="minorHAnsi"/>
                <w:b/>
                <w:b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Jedn.      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Planowana 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A7658">
              <w:rPr>
                <w:rFonts w:asciiTheme="minorHAnsi" w:hAnsiTheme="minorHAnsi"/>
                <w:b/>
                <w:bCs/>
                <w:color w:val="000000"/>
              </w:rPr>
              <w:t>WARTOŚ</w:t>
            </w:r>
            <w:r>
              <w:rPr>
                <w:rFonts w:asciiTheme="minorHAnsi" w:hAnsiTheme="minorHAnsi"/>
                <w:b/>
                <w:bCs/>
                <w:color w:val="000000"/>
              </w:rPr>
              <w:t>Ć</w:t>
            </w:r>
            <w:r w:rsidRPr="002A7658">
              <w:rPr>
                <w:rFonts w:asciiTheme="minorHAnsi" w:hAnsiTheme="minorHAnsi"/>
                <w:b/>
                <w:bCs/>
                <w:color w:val="000000"/>
              </w:rPr>
              <w:t xml:space="preserve"> BRUTTO zł</w:t>
            </w:r>
          </w:p>
        </w:tc>
      </w:tr>
      <w:tr w:rsidR="00C00970" w:rsidRPr="002A7658" w:rsidTr="00827CAE">
        <w:trPr>
          <w:trHeight w:val="1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Boczek wędzony bez żeber, chudy mięso wieprzowe min. 80%, klasa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Kiełbasa szynkowa zawartość mięsa min 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Kiełbasa zwyczajna zawartość mięsa min 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Kiełbasa żywiecka zawartość mięsa min 80%</w:t>
            </w:r>
            <w:r w:rsidR="00A9277F">
              <w:rPr>
                <w:rFonts w:asciiTheme="minorHAnsi" w:hAnsiTheme="minorHAnsi"/>
                <w:color w:val="000000"/>
              </w:rPr>
              <w:t xml:space="preserve"> (podsuszana)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Kiełbasa wiejska zawartość mięsa min 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Kiełbasa biała zawartość mięsa min 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Kiełbasa śląska zawartość mięsa min 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Łopatka bez kości świeże,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C00970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Parówki zawartość mięsa minimum 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  <w:spacing w:val="-2"/>
              </w:rPr>
              <w:t>Schab bez kości świeże,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  <w:r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Szynka wędzona parzona zawartość mięsa min 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  <w:r w:rsidR="00C00970"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Żeberka wieprzowe świeże,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2A7658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2A7658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2A7658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A9277F" w:rsidRPr="002A7658" w:rsidTr="00827CAE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Default="00FE5349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Pr="002A7658" w:rsidRDefault="00A9277F" w:rsidP="00A9277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Żeberka wieprzowe wędzone</w:t>
            </w:r>
            <w:r w:rsidRPr="002A7658">
              <w:rPr>
                <w:rFonts w:asciiTheme="minorHAnsi" w:hAnsiTheme="minorHAnsi"/>
                <w:color w:val="000000"/>
              </w:rPr>
              <w:t>, klasa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Pr="002A7658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Pr="002A7658" w:rsidRDefault="00A9277F" w:rsidP="00A9277F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Pr="002A7658" w:rsidRDefault="00A9277F" w:rsidP="00A9277F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A9277F" w:rsidRPr="002A7658" w:rsidTr="00827CAE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7F" w:rsidRPr="002A7658" w:rsidRDefault="00FE5349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  <w:r w:rsidR="00A9277F" w:rsidRPr="002A7658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7F" w:rsidRPr="002A7658" w:rsidRDefault="00A9277F" w:rsidP="00A9277F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karkówka świeże, klasa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77F" w:rsidRPr="002A7658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7F" w:rsidRPr="002A7658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7F" w:rsidRPr="002A7658" w:rsidRDefault="00A9277F" w:rsidP="00A9277F">
            <w:pPr>
              <w:rPr>
                <w:rFonts w:asciiTheme="minorHAnsi" w:hAnsiTheme="minorHAnsi"/>
                <w:color w:val="000000"/>
              </w:rPr>
            </w:pPr>
            <w:r w:rsidRPr="002A7658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Pr="002A7658" w:rsidRDefault="00A9277F" w:rsidP="00A9277F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A9277F" w:rsidRPr="002A7658" w:rsidTr="00DA1C87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Pr="002A7658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Pr="002A7658" w:rsidRDefault="00A9277F" w:rsidP="00A9277F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:rsidR="00C00970" w:rsidRDefault="00C00970" w:rsidP="00C00970">
      <w:pPr>
        <w:spacing w:line="240" w:lineRule="auto"/>
        <w:rPr>
          <w:b/>
          <w:bCs/>
          <w:color w:val="000000"/>
          <w:spacing w:val="-2"/>
          <w:sz w:val="24"/>
          <w:szCs w:val="24"/>
        </w:rPr>
      </w:pPr>
    </w:p>
    <w:p w:rsidR="00C00970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00970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00970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00970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00970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44368" w:rsidRDefault="00A44368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44368" w:rsidRDefault="00A44368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44368" w:rsidRDefault="00A44368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44368" w:rsidRDefault="00A44368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00970" w:rsidRPr="00CF1816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Grupa Nr 4 – Nabiał</w:t>
      </w: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886"/>
        <w:gridCol w:w="992"/>
        <w:gridCol w:w="1276"/>
        <w:gridCol w:w="1559"/>
        <w:gridCol w:w="1559"/>
      </w:tblGrid>
      <w:tr w:rsidR="00C00970" w:rsidRPr="001F24FF" w:rsidTr="00DA1C87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F24FF">
              <w:rPr>
                <w:rFonts w:asciiTheme="minorHAnsi" w:hAnsiTheme="minorHAnsi"/>
                <w:b/>
                <w:bCs/>
                <w:color w:val="000000"/>
              </w:rPr>
              <w:t>L.p.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F24FF">
              <w:rPr>
                <w:rFonts w:asciiTheme="minorHAnsi" w:hAnsiTheme="minorHAnsi"/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F24FF">
              <w:rPr>
                <w:rFonts w:asciiTheme="minorHAnsi" w:hAnsiTheme="minorHAnsi"/>
                <w:b/>
                <w:bCs/>
                <w:color w:val="000000"/>
              </w:rPr>
              <w:t>Jedn.      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F24FF">
              <w:rPr>
                <w:rFonts w:asciiTheme="minorHAnsi" w:hAnsiTheme="minorHAnsi"/>
                <w:b/>
                <w:bCs/>
                <w:color w:val="000000"/>
              </w:rPr>
              <w:t>Planowana 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F24FF">
              <w:rPr>
                <w:rFonts w:asciiTheme="minorHAnsi" w:hAnsiTheme="minorHAnsi"/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F24FF">
              <w:rPr>
                <w:rFonts w:asciiTheme="minorHAnsi" w:hAnsiTheme="minorHAnsi"/>
                <w:b/>
                <w:bCs/>
                <w:color w:val="000000"/>
              </w:rPr>
              <w:t>WARTOŚC BRUTTO zł</w:t>
            </w:r>
          </w:p>
        </w:tc>
      </w:tr>
      <w:tr w:rsidR="00C00970" w:rsidRPr="001F24FF" w:rsidTr="00827CAE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Serek homo</w:t>
            </w:r>
            <w:r w:rsidR="00A9277F">
              <w:rPr>
                <w:rFonts w:asciiTheme="minorHAnsi" w:hAnsiTheme="minorHAnsi"/>
                <w:color w:val="000000"/>
              </w:rPr>
              <w:t>genizowany o smaku waniliowym 15</w:t>
            </w:r>
            <w:r w:rsidRPr="001F24FF">
              <w:rPr>
                <w:rFonts w:asciiTheme="minorHAnsi" w:hAnsiTheme="minorHAnsi"/>
                <w:color w:val="000000"/>
              </w:rPr>
              <w:t>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C00970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25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A9277F" w:rsidP="00DA1C8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Jogurt naturalny waga 37</w:t>
            </w:r>
            <w:r w:rsidR="00C00970" w:rsidRPr="001F24FF">
              <w:rPr>
                <w:rFonts w:asciiTheme="minorHAnsi" w:hAnsiTheme="minorHAnsi"/>
                <w:color w:val="000000"/>
              </w:rPr>
              <w:t>0 g, mleko, mleko w proszku , białka mleka, żywe kultury bakterii jogurtowych, bez dodatków smakowych, substancji zagęszczających, skrobi modyfikowanej oraz mleka w proszku,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31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Jogurt owocowy – różne smaki 150g skład : owoce min 9%,żywe kultury bakterii m.in.. Zawartość cukru, zgodny z Rozporządzeniem Min. Zdrowia z dnia 26.07.2016r  (Dz. U. 2016 poz. 1154, bez</w:t>
            </w:r>
            <w:r w:rsidR="00A9277F">
              <w:rPr>
                <w:rFonts w:asciiTheme="minorHAnsi" w:hAnsiTheme="minorHAnsi"/>
                <w:color w:val="000000"/>
              </w:rPr>
              <w:t xml:space="preserve"> konserwantów syropu glukozowo-</w:t>
            </w:r>
            <w:r w:rsidRPr="001F24FF">
              <w:rPr>
                <w:rFonts w:asciiTheme="minorHAnsi" w:hAnsiTheme="minorHAnsi"/>
                <w:color w:val="000000"/>
              </w:rPr>
              <w:t>fruktozowego i  skrobi modyfikowanej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J</w:t>
            </w:r>
            <w:r w:rsidR="00A9277F">
              <w:rPr>
                <w:rFonts w:asciiTheme="minorHAnsi" w:hAnsiTheme="minorHAnsi"/>
                <w:color w:val="000000"/>
              </w:rPr>
              <w:t>ogurty do picia z zakrętką 330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  <w:r w:rsidR="00C00970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  <w:spacing w:val="-1"/>
              </w:rPr>
              <w:t>Margaryna Palma 250g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C00970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12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9277F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 xml:space="preserve">Masło ekstra masa netto 200 g, zawartość tłuszczu zwierzęcego 82%;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  <w:r w:rsidR="00C00970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  <w:spacing w:val="-1"/>
              </w:rPr>
              <w:t xml:space="preserve">Mleko </w:t>
            </w:r>
            <w:r w:rsidR="00A9277F">
              <w:rPr>
                <w:rFonts w:asciiTheme="minorHAnsi" w:hAnsiTheme="minorHAnsi"/>
                <w:color w:val="000000"/>
                <w:spacing w:val="-1"/>
              </w:rPr>
              <w:t xml:space="preserve">UHT </w:t>
            </w:r>
            <w:r w:rsidRPr="001F24FF">
              <w:rPr>
                <w:rFonts w:asciiTheme="minorHAnsi" w:hAnsiTheme="minorHAnsi"/>
                <w:color w:val="000000"/>
                <w:spacing w:val="-1"/>
              </w:rPr>
              <w:t>3,2</w:t>
            </w:r>
            <w:r w:rsidR="00A9277F">
              <w:rPr>
                <w:rFonts w:asciiTheme="minorHAnsi" w:hAnsiTheme="minorHAnsi"/>
                <w:color w:val="000000"/>
                <w:spacing w:val="-1"/>
              </w:rPr>
              <w:t xml:space="preserve">% </w:t>
            </w:r>
            <w:r w:rsidRPr="001F24FF">
              <w:rPr>
                <w:rFonts w:asciiTheme="minorHAnsi" w:hAnsiTheme="minorHAnsi"/>
                <w:color w:val="000000"/>
                <w:spacing w:val="-1"/>
              </w:rPr>
              <w:t xml:space="preserve"> 1l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  <w:r w:rsidR="00C00970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9277F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  <w:spacing w:val="-1"/>
              </w:rPr>
              <w:t xml:space="preserve">Mleko </w:t>
            </w:r>
            <w:r w:rsidR="00A9277F">
              <w:rPr>
                <w:rFonts w:asciiTheme="minorHAnsi" w:hAnsiTheme="minorHAnsi"/>
                <w:color w:val="000000"/>
                <w:spacing w:val="-1"/>
              </w:rPr>
              <w:t>UHT (bez laktozy) 3,2% 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  <w:r w:rsidR="00A9277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12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Ser biały półtłusty typ krajanka, nie mielony, wartości odżywcze w 100 g: białko co najmniej 15 g, tłuszcz 4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9277F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 xml:space="preserve">Ser żółty </w:t>
            </w:r>
            <w:r w:rsidR="00A9277F">
              <w:rPr>
                <w:rFonts w:asciiTheme="minorHAnsi" w:hAnsiTheme="minorHAnsi"/>
                <w:color w:val="000000"/>
              </w:rPr>
              <w:t>1kg w plastrach skład:min .45</w:t>
            </w:r>
            <w:r w:rsidRPr="001F24FF">
              <w:rPr>
                <w:rFonts w:asciiTheme="minorHAnsi" w:hAnsiTheme="minorHAnsi"/>
                <w:color w:val="000000"/>
              </w:rPr>
              <w:t xml:space="preserve">% tłuszczu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A9277F" w:rsidRPr="001F24FF" w:rsidTr="00827CAE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Pr="001F24FF" w:rsidRDefault="00A9277F" w:rsidP="00A9277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Ser żółty typu Gouda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77F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Pr="001F24FF" w:rsidRDefault="00A9277F" w:rsidP="00DA1C8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77F" w:rsidRPr="001F24FF" w:rsidRDefault="00A9277F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  <w:lang w:val="en-US"/>
              </w:rPr>
            </w:pPr>
            <w:r w:rsidRPr="001F24FF">
              <w:rPr>
                <w:rFonts w:asciiTheme="minorHAnsi" w:hAnsiTheme="minorHAnsi"/>
                <w:color w:val="000000"/>
                <w:lang w:val="en-US"/>
              </w:rPr>
              <w:t>Serki to</w:t>
            </w:r>
            <w:r w:rsidR="00A9277F">
              <w:rPr>
                <w:rFonts w:asciiTheme="minorHAnsi" w:hAnsiTheme="minorHAnsi"/>
                <w:color w:val="000000"/>
                <w:lang w:val="en-US"/>
              </w:rPr>
              <w:t>pione „Holland” (baton)9</w:t>
            </w:r>
            <w:r w:rsidRPr="001F24FF">
              <w:rPr>
                <w:rFonts w:asciiTheme="minorHAnsi" w:hAnsiTheme="minorHAnsi"/>
                <w:color w:val="000000"/>
                <w:lang w:val="en-US"/>
              </w:rPr>
              <w:t>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C00970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22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A9277F" w:rsidP="00A9277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Śmietana 18% 400 g</w:t>
            </w:r>
            <w:r w:rsidR="00C00970" w:rsidRPr="001F24FF">
              <w:rPr>
                <w:rFonts w:asciiTheme="minorHAnsi" w:hAnsiTheme="minorHAnsi"/>
                <w:color w:val="000000"/>
              </w:rPr>
              <w:t>. ;</w:t>
            </w:r>
            <w:r>
              <w:rPr>
                <w:rFonts w:asciiTheme="minorHAnsi" w:hAnsiTheme="minorHAnsi"/>
                <w:color w:val="000000"/>
              </w:rPr>
              <w:t xml:space="preserve"> zawartość tłuszczu mlecznego 18</w:t>
            </w:r>
            <w:r w:rsidR="00C00970" w:rsidRPr="001F24FF">
              <w:rPr>
                <w:rFonts w:asciiTheme="minorHAnsi" w:hAnsiTheme="minorHAnsi"/>
                <w:color w:val="000000"/>
              </w:rPr>
              <w:t>%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C00970" w:rsidRPr="001F24FF">
              <w:rPr>
                <w:rFonts w:asciiTheme="minorHAnsi" w:hAnsiTheme="minorHAnsi"/>
                <w:color w:val="000000"/>
              </w:rPr>
              <w:t>śmietana pasteryzowana ,homogenizowana,</w:t>
            </w:r>
            <w:r w:rsidR="00C00970">
              <w:rPr>
                <w:rFonts w:asciiTheme="minorHAnsi" w:hAnsiTheme="minorHAnsi"/>
                <w:color w:val="000000"/>
              </w:rPr>
              <w:t xml:space="preserve"> </w:t>
            </w:r>
            <w:r w:rsidR="00C00970" w:rsidRPr="001F24FF">
              <w:rPr>
                <w:rFonts w:asciiTheme="minorHAnsi" w:hAnsiTheme="minorHAnsi"/>
                <w:color w:val="000000"/>
              </w:rPr>
              <w:t>stabilizator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C00970" w:rsidRPr="001F24FF">
              <w:rPr>
                <w:rFonts w:asciiTheme="minorHAnsi" w:hAnsiTheme="minorHAnsi"/>
                <w:color w:val="000000"/>
              </w:rPr>
              <w:t>(białka mleka,</w:t>
            </w:r>
            <w:r w:rsidR="00C00970">
              <w:rPr>
                <w:rFonts w:asciiTheme="minorHAnsi" w:hAnsiTheme="minorHAnsi"/>
                <w:color w:val="000000"/>
              </w:rPr>
              <w:t xml:space="preserve"> </w:t>
            </w:r>
            <w:r w:rsidR="00C00970" w:rsidRPr="001F24FF">
              <w:rPr>
                <w:rFonts w:asciiTheme="minorHAnsi" w:hAnsiTheme="minorHAnsi"/>
                <w:color w:val="000000"/>
              </w:rPr>
              <w:t>koncentrat białek serwatkowych), kultury bakterii mlekowych,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A9277F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827CAE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A9277F" w:rsidP="00DA1C8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Śmietana 36% 1</w:t>
            </w:r>
            <w:r w:rsidR="00C00970" w:rsidRPr="001F24FF">
              <w:rPr>
                <w:rFonts w:asciiTheme="minorHAnsi" w:hAnsiTheme="minorHAnsi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A9277F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C0097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rFonts w:asciiTheme="minorHAnsi" w:hAnsiTheme="minorHAnsi"/>
                <w:color w:val="000000"/>
              </w:rPr>
            </w:pPr>
            <w:r w:rsidRPr="001F24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192922" w:rsidRPr="001F24FF" w:rsidTr="00827CAE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Default="00192922" w:rsidP="00DA1C8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Serek puszysty 150 g Almette – różne smaki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192922" w:rsidRPr="001F24FF" w:rsidTr="00827CAE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Default="00192922" w:rsidP="00DA1C8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Gratka drink 170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192922" w:rsidRPr="001F24FF" w:rsidTr="00827CAE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Default="00192922" w:rsidP="00DA1C8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Gratka 115g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192922" w:rsidRPr="001F24FF" w:rsidTr="00827CAE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Default="00192922" w:rsidP="00DA1C8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Delma 450g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Default="00192922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C00970" w:rsidRPr="001F24FF" w:rsidTr="00DA1C87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DA1C8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Grupa Nr 5 – pieczywo</w:t>
      </w: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801"/>
        <w:gridCol w:w="992"/>
        <w:gridCol w:w="1156"/>
        <w:gridCol w:w="1679"/>
        <w:gridCol w:w="1559"/>
      </w:tblGrid>
      <w:tr w:rsidR="00C00970" w:rsidRPr="001F24FF" w:rsidTr="00DA1C87">
        <w:trPr>
          <w:trHeight w:val="9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L.p.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Jedn.       miary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Planowana ilość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WARTOŚC BRUTTO zł</w:t>
            </w:r>
          </w:p>
        </w:tc>
      </w:tr>
      <w:tr w:rsidR="00C00970" w:rsidRPr="001F24FF" w:rsidTr="00827CAE">
        <w:trPr>
          <w:trHeight w:val="19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1.</w:t>
            </w:r>
            <w:r w:rsidRPr="001F24FF">
              <w:rPr>
                <w:color w:val="000000"/>
                <w:sz w:val="14"/>
                <w:szCs w:val="14"/>
              </w:rPr>
              <w:t xml:space="preserve">    </w:t>
            </w:r>
            <w:r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pacing w:val="-2"/>
                <w:sz w:val="24"/>
                <w:szCs w:val="24"/>
              </w:rPr>
              <w:t xml:space="preserve">Bułka pszenna okrągła 50g - produkowana z mąki pszennej, dobrze wypieczona, foremna, miąższ jednolity i suchy, bez wgnieceń,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270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2.</w:t>
            </w:r>
            <w:r w:rsidRPr="001F24FF">
              <w:rPr>
                <w:color w:val="000000"/>
                <w:sz w:val="14"/>
                <w:szCs w:val="14"/>
              </w:rPr>
              <w:t xml:space="preserve">    </w:t>
            </w:r>
            <w:r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 xml:space="preserve">Chleb pszenno-żytni krojony 500-600g - bochenki opakowane w folię spożywczą, podłużne, kształtne, dobrze wypieczone, miąższ na przekroju suchy, jednolity, bez pustych przestrzeni, bez wgnieceń.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29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3.</w:t>
            </w:r>
            <w:r w:rsidRPr="001F24FF">
              <w:rPr>
                <w:color w:val="000000"/>
                <w:sz w:val="14"/>
                <w:szCs w:val="14"/>
              </w:rPr>
              <w:t xml:space="preserve">    </w:t>
            </w:r>
            <w:r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Chleb razowy </w:t>
            </w:r>
            <w:r w:rsidR="00C00970" w:rsidRPr="001F24FF">
              <w:rPr>
                <w:color w:val="000000"/>
                <w:sz w:val="24"/>
                <w:szCs w:val="24"/>
              </w:rPr>
              <w:t xml:space="preserve">krojony 400-500g-pieczywo pszenno-żytnie z ziarnami, bochenki opakowane w folię spożywczą, pieczone w formie prostokątnej, nie barwiony karmelem, bez pustych przestrzeni, bez wgnieceń.,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192922" w:rsidRPr="001F24FF" w:rsidTr="00A44368">
        <w:trPr>
          <w:trHeight w:val="309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2922" w:rsidRDefault="00192922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Chleb wieloziarnisty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24FF">
              <w:rPr>
                <w:color w:val="000000"/>
                <w:sz w:val="24"/>
                <w:szCs w:val="24"/>
              </w:rPr>
              <w:t>krojony 400-500g-pieczywo pszenno-żytnie z ziarnami, bochenki opakowane w folię spożywczą, pieczone w formie prostokątnej, nie barwiony karmelem, bez pustych przestrzeni, bez wgnieceń.,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Default="00192922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20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Drożdżówka z nadzieniem  70</w:t>
            </w:r>
            <w:r w:rsidR="00C00970" w:rsidRPr="001F24FF">
              <w:rPr>
                <w:color w:val="000000"/>
                <w:sz w:val="24"/>
                <w:szCs w:val="24"/>
              </w:rPr>
              <w:t>g produkowana z mąki pszennej, dobrze wypieczona, foremna, miąższ jednolity i suchy, nadzienie owocowe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22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6.</w:t>
            </w:r>
            <w:r w:rsidRPr="001F24FF">
              <w:rPr>
                <w:color w:val="000000"/>
                <w:sz w:val="14"/>
                <w:szCs w:val="14"/>
              </w:rPr>
              <w:t xml:space="preserve">    </w:t>
            </w:r>
            <w:r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Chleb tostowy 500 g Pieczywo żytnie produkowane z mąki żytniej typ 2000, na kwasie, z dodatkiem drożdży, soli i innych surowców określonych recepturą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szt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192922" w:rsidRPr="001F24FF" w:rsidTr="00A44368">
        <w:trPr>
          <w:trHeight w:val="7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Rogaliki drożdżowe z nadzieniem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Default="00192922" w:rsidP="00DA1C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Default="00192922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DA1C87">
        <w:trPr>
          <w:trHeight w:val="52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</w:tbl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spacing w:line="240" w:lineRule="auto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br w:type="page"/>
      </w:r>
    </w:p>
    <w:p w:rsidR="00C00970" w:rsidRPr="000E301F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sz w:val="2"/>
          <w:szCs w:val="2"/>
        </w:rPr>
      </w:pPr>
      <w:r>
        <w:rPr>
          <w:b/>
          <w:bCs/>
          <w:color w:val="000000"/>
          <w:spacing w:val="-2"/>
          <w:sz w:val="24"/>
          <w:szCs w:val="24"/>
        </w:rPr>
        <w:t>Grupa Nr 6 - ziemniaki</w:t>
      </w: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814"/>
        <w:gridCol w:w="912"/>
        <w:gridCol w:w="1156"/>
        <w:gridCol w:w="1679"/>
        <w:gridCol w:w="1559"/>
      </w:tblGrid>
      <w:tr w:rsidR="00C00970" w:rsidRPr="001F24FF" w:rsidTr="00DA1C87">
        <w:trPr>
          <w:trHeight w:val="18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L.p.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Jedn.       miary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Planowana ilość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WARTOŚC BRUTTO zł</w:t>
            </w:r>
          </w:p>
        </w:tc>
      </w:tr>
      <w:tr w:rsidR="00C00970" w:rsidRPr="001F24FF" w:rsidTr="00DA1C87">
        <w:trPr>
          <w:trHeight w:val="9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Ziemniaki pakowane w worek 15 kg jadalne odmiany żółtej gatunek I</w:t>
            </w:r>
          </w:p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DA1C87">
        <w:trPr>
          <w:trHeight w:val="533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</w:tbl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spacing w:line="240" w:lineRule="auto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br w:type="page"/>
      </w:r>
    </w:p>
    <w:p w:rsidR="00C00970" w:rsidRPr="0035401D" w:rsidRDefault="00C00970" w:rsidP="00C00970">
      <w:pPr>
        <w:shd w:val="clear" w:color="auto" w:fill="FFFFFF"/>
        <w:spacing w:before="547" w:line="274" w:lineRule="exact"/>
        <w:ind w:left="3264" w:right="3264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Grupa Nr 7</w:t>
      </w:r>
      <w:r w:rsidRPr="0035401D">
        <w:rPr>
          <w:b/>
          <w:bCs/>
          <w:spacing w:val="-2"/>
          <w:sz w:val="24"/>
          <w:szCs w:val="24"/>
        </w:rPr>
        <w:t xml:space="preserve"> – mrożonki </w:t>
      </w: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156"/>
        <w:gridCol w:w="1679"/>
        <w:gridCol w:w="1559"/>
      </w:tblGrid>
      <w:tr w:rsidR="00C00970" w:rsidRPr="001F24FF" w:rsidTr="00DA1C87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Jedn.       miary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Planowana ilość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WARTOŚC BRUTTO zł</w:t>
            </w:r>
          </w:p>
        </w:tc>
      </w:tr>
      <w:tr w:rsidR="00C00970" w:rsidRPr="001F24FF" w:rsidTr="00A44368">
        <w:trPr>
          <w:trHeight w:val="106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1.</w:t>
            </w:r>
            <w:r w:rsidRPr="001F24FF">
              <w:rPr>
                <w:color w:val="000000"/>
                <w:sz w:val="14"/>
                <w:szCs w:val="14"/>
              </w:rPr>
              <w:t xml:space="preserve">    </w:t>
            </w:r>
            <w:r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pacing w:val="-1"/>
                <w:sz w:val="24"/>
                <w:szCs w:val="24"/>
              </w:rPr>
              <w:t>Kalafior - różyczki, produkt głęboko mrożony, opakowanie  do 2,5kg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827CAE">
        <w:trPr>
          <w:trHeight w:val="2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pacing w:val="-1"/>
                <w:sz w:val="24"/>
                <w:szCs w:val="24"/>
              </w:rPr>
              <w:t>Knedle z owocami 2,5 kg półprodukt przygotowany z ciasta ziemniaczanego z dodatkiem przypraw z nadzieniem owocowym (truskawki, jagody, śliwki), głęboko mrożony, gotowy do spożycia po ugotowaniu, waga jednej sztuki 40-50g, struktura jednolita.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8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Włoszczyzna mrożona paski opakowanie do 2,5 kg Skład: marchew, por, seler, pietruszka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827CAE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Pyzy z mięsem do 2,5 kg Pyzy zachowują idealną, jednolitą konsystencję i charakterystyczny posmak prawdziwych ziemniaków. Wnętrze wypełnia farsz z mięsa wieprzowo-wołowego z dodatkiem przypraw. mrożone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192922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00970">
              <w:rPr>
                <w:color w:val="000000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827CAE">
        <w:trPr>
          <w:trHeight w:val="1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Fasola szparagowa - zielona lub żółta, cięta, produkt głęboko mrożony, opakowanie do 2,5kg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szt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DA1C87">
        <w:trPr>
          <w:trHeight w:val="2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Kopytka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A44368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192922" w:rsidP="00A44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00970">
              <w:rPr>
                <w:color w:val="000000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14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Naleśniki z serem: ciasto naleśnikowe( mąka, mleko, jaja, olej, przyprawy) -50%, twaróg półtłusty, śmietana, cukier-50%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  <w:r>
              <w:rPr>
                <w:color w:val="000000"/>
              </w:rPr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DA1C87">
        <w:trPr>
          <w:trHeight w:val="2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Pierogi z mięsem wieprzowym; ciasto(mąka, woda)- 50%, farsz-50%(mięso wieprzowe -szyna lub łopatka- 70% ,warzywa, bułka tarta, przyprawy- 30%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10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Pierogi z serem: ciasto(mąka, woda)- 50%, frsz-50%(twaróg półtłusty-95%, przyprawy-5%)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  <w:r w:rsidR="00192922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A44368">
        <w:trPr>
          <w:trHeight w:val="11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FE5349" w:rsidP="00DA1C87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00970" w:rsidRPr="001F24FF">
              <w:rPr>
                <w:color w:val="000000"/>
                <w:sz w:val="24"/>
                <w:szCs w:val="24"/>
              </w:rPr>
              <w:t>.</w:t>
            </w:r>
            <w:r w:rsidR="00C00970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C00970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Pierogi ruskie: ciasto(mąka, woda)- 50%, farsz-50%(ziemniaki-65%, twaróg-30%, cebula, przyprawa-5%)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  <w:r w:rsidR="00192922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  <w:tr w:rsidR="00C00970" w:rsidRPr="001F24FF" w:rsidTr="00DA1C87">
        <w:trPr>
          <w:trHeight w:val="7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970" w:rsidRPr="001F24FF" w:rsidRDefault="00C00970" w:rsidP="00DA1C87">
            <w:pPr>
              <w:jc w:val="center"/>
              <w:rPr>
                <w:color w:val="000000"/>
              </w:rPr>
            </w:pPr>
          </w:p>
        </w:tc>
      </w:tr>
    </w:tbl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rPr>
          <w:rFonts w:ascii="Arial" w:hAnsi="Arial" w:cs="Arial"/>
          <w:sz w:val="16"/>
          <w:szCs w:val="16"/>
        </w:rPr>
      </w:pPr>
    </w:p>
    <w:p w:rsidR="00C00970" w:rsidRDefault="00C00970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A44368" w:rsidRPr="00193C47" w:rsidRDefault="00A44368" w:rsidP="00C00970">
      <w:pPr>
        <w:jc w:val="center"/>
        <w:rPr>
          <w:rFonts w:ascii="Arial" w:hAnsi="Arial" w:cs="Arial"/>
          <w:sz w:val="16"/>
          <w:szCs w:val="16"/>
        </w:rPr>
      </w:pPr>
    </w:p>
    <w:p w:rsidR="00827CAE" w:rsidRPr="0035401D" w:rsidRDefault="00827CAE" w:rsidP="00827CAE">
      <w:pPr>
        <w:shd w:val="clear" w:color="auto" w:fill="FFFFFF"/>
        <w:spacing w:before="547" w:line="274" w:lineRule="exact"/>
        <w:ind w:left="3264" w:right="3264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Grupa Nr </w:t>
      </w:r>
      <w:r>
        <w:rPr>
          <w:b/>
          <w:bCs/>
          <w:spacing w:val="-2"/>
          <w:sz w:val="24"/>
          <w:szCs w:val="24"/>
        </w:rPr>
        <w:t>8</w:t>
      </w:r>
      <w:r w:rsidRPr="0035401D">
        <w:rPr>
          <w:b/>
          <w:bCs/>
          <w:spacing w:val="-2"/>
          <w:sz w:val="24"/>
          <w:szCs w:val="24"/>
        </w:rPr>
        <w:t xml:space="preserve"> –</w:t>
      </w:r>
      <w:r w:rsidR="00A44368">
        <w:rPr>
          <w:b/>
          <w:bCs/>
          <w:spacing w:val="-2"/>
          <w:sz w:val="24"/>
          <w:szCs w:val="24"/>
        </w:rPr>
        <w:t xml:space="preserve"> </w:t>
      </w:r>
      <w:r w:rsidRPr="0035401D">
        <w:rPr>
          <w:b/>
          <w:bCs/>
          <w:spacing w:val="-2"/>
          <w:sz w:val="24"/>
          <w:szCs w:val="24"/>
        </w:rPr>
        <w:t>ryby</w:t>
      </w:r>
    </w:p>
    <w:p w:rsidR="00827CAE" w:rsidRDefault="00827CAE" w:rsidP="00827CAE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156"/>
        <w:gridCol w:w="1679"/>
        <w:gridCol w:w="1559"/>
      </w:tblGrid>
      <w:tr w:rsidR="00827CAE" w:rsidRPr="001F24FF" w:rsidTr="00D855BA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NAZWA I 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Jedn.       miary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Planowana ilość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Cena jedn. Brutto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b/>
                <w:bCs/>
                <w:color w:val="000000"/>
              </w:rPr>
            </w:pPr>
            <w:r w:rsidRPr="001F24FF">
              <w:rPr>
                <w:b/>
                <w:bCs/>
                <w:color w:val="000000"/>
              </w:rPr>
              <w:t>WARTOŚC BRUTTO zł</w:t>
            </w:r>
          </w:p>
        </w:tc>
      </w:tr>
      <w:tr w:rsidR="00827CAE" w:rsidRPr="001F24FF" w:rsidTr="00D855BA">
        <w:trPr>
          <w:trHeight w:val="343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AE" w:rsidRPr="001F24FF" w:rsidRDefault="00FE5349" w:rsidP="00D855B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27CAE" w:rsidRPr="001F24FF">
              <w:rPr>
                <w:color w:val="000000"/>
                <w:sz w:val="24"/>
                <w:szCs w:val="24"/>
              </w:rPr>
              <w:t>.</w:t>
            </w:r>
            <w:r w:rsidR="00827CAE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827CAE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AE" w:rsidRPr="001F24FF" w:rsidRDefault="00827CAE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F24FF">
              <w:rPr>
                <w:color w:val="000000"/>
                <w:sz w:val="24"/>
                <w:szCs w:val="24"/>
              </w:rPr>
              <w:t>Filet z morszczuka Płat mięsa z morszczuka o nieregularnej wielkości i kształcie, oddzielony od pozostałych części anatomicznych ryby cięciem, wykonanym równolegle do kręgosłupa bez skóry i wyrostków ościstych kręgosłupa, błona otrzewna i żebra usunięte, zamrożony;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AE" w:rsidRPr="001F24FF" w:rsidRDefault="00827CAE" w:rsidP="00D85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AE" w:rsidRPr="001F24FF" w:rsidRDefault="00827CAE" w:rsidP="00D855BA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CAE" w:rsidRPr="001F24FF" w:rsidRDefault="00827CAE" w:rsidP="00D855BA">
            <w:pPr>
              <w:jc w:val="center"/>
              <w:rPr>
                <w:color w:val="000000"/>
              </w:rPr>
            </w:pPr>
          </w:p>
        </w:tc>
      </w:tr>
      <w:tr w:rsidR="00192922" w:rsidRPr="001F24FF" w:rsidTr="00D855BA">
        <w:trPr>
          <w:trHeight w:val="343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192922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Filet z mintaja Płat mięsa z mintaja</w:t>
            </w:r>
            <w:r w:rsidRPr="001F24FF">
              <w:rPr>
                <w:color w:val="000000"/>
                <w:sz w:val="24"/>
                <w:szCs w:val="24"/>
              </w:rPr>
              <w:t xml:space="preserve"> o nieregularnej wielkości i kształcie, oddzielony od pozostałych części anatomicznych ryby cięciem, wykonanym równolegle do kręgosłupa bez skóry i wyrostków ościstych kręgosłupa, błona otrzewna i żebra usunięte, zamrożony;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kg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jc w:val="center"/>
              <w:rPr>
                <w:color w:val="000000"/>
              </w:rPr>
            </w:pPr>
          </w:p>
        </w:tc>
      </w:tr>
      <w:tr w:rsidR="00192922" w:rsidRPr="001F24FF" w:rsidTr="00D855BA">
        <w:trPr>
          <w:trHeight w:val="2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192922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92922" w:rsidRPr="001F24FF">
              <w:rPr>
                <w:color w:val="000000"/>
                <w:sz w:val="14"/>
                <w:szCs w:val="14"/>
              </w:rPr>
              <w:t xml:space="preserve">    </w:t>
            </w:r>
            <w:r w:rsidR="00192922" w:rsidRPr="001F24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FE5349" w:rsidP="00A4436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Paluszki rybne (filet z morszczuka 53%; panier sypki: mąka pszenna, sól, przyprawy, drożdże; woda; olej rzepakowy; mąka pszenna; grysik ryżowy; skrobia ziemniaczana ;sól) opakowanie 6kg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FE5349" w:rsidP="00192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FE5349">
            <w:pPr>
              <w:jc w:val="center"/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  <w:r w:rsidR="00FE5349">
              <w:rPr>
                <w:color w:val="000000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rPr>
                <w:color w:val="000000"/>
              </w:rPr>
            </w:pPr>
            <w:r w:rsidRPr="001F24F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jc w:val="center"/>
              <w:rPr>
                <w:color w:val="000000"/>
              </w:rPr>
            </w:pPr>
          </w:p>
        </w:tc>
      </w:tr>
      <w:tr w:rsidR="00192922" w:rsidRPr="001F24FF" w:rsidTr="00D855BA">
        <w:trPr>
          <w:trHeight w:val="7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922" w:rsidRPr="001F24FF" w:rsidRDefault="00192922" w:rsidP="00192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22" w:rsidRPr="001F24FF" w:rsidRDefault="00192922" w:rsidP="00192922">
            <w:pPr>
              <w:jc w:val="center"/>
              <w:rPr>
                <w:color w:val="000000"/>
              </w:rPr>
            </w:pPr>
          </w:p>
        </w:tc>
      </w:tr>
    </w:tbl>
    <w:p w:rsidR="00A31D9A" w:rsidRPr="00DE6092" w:rsidRDefault="00A31D9A" w:rsidP="00C00970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br w:type="page"/>
      </w:r>
    </w:p>
    <w:p w:rsidR="00A31D9A" w:rsidRPr="00C37519" w:rsidRDefault="00A31D9A" w:rsidP="00A31D9A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0"/>
        <w:rPr>
          <w:rFonts w:asciiTheme="minorHAnsi" w:hAnsiTheme="minorHAnsi"/>
          <w:b/>
          <w:u w:val="single"/>
        </w:rPr>
      </w:pPr>
      <w:r w:rsidRPr="00912DB6">
        <w:rPr>
          <w:rFonts w:asciiTheme="minorHAnsi" w:hAnsiTheme="minorHAnsi"/>
          <w:b/>
          <w:u w:val="single"/>
        </w:rPr>
        <w:t>Oświadczam, że:</w:t>
      </w:r>
    </w:p>
    <w:p w:rsidR="00A31D9A" w:rsidRPr="00912DB6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0"/>
        <w:rPr>
          <w:rFonts w:asciiTheme="minorHAnsi" w:hAnsiTheme="minorHAnsi"/>
          <w:b/>
          <w:u w:val="single"/>
        </w:rPr>
      </w:pPr>
    </w:p>
    <w:p w:rsidR="00A31D9A" w:rsidRDefault="00A31D9A" w:rsidP="000E6776">
      <w:pPr>
        <w:pStyle w:val="Akapitzlist1"/>
        <w:numPr>
          <w:ilvl w:val="0"/>
          <w:numId w:val="1"/>
        </w:numPr>
        <w:tabs>
          <w:tab w:val="left" w:pos="142"/>
          <w:tab w:val="left" w:pos="426"/>
          <w:tab w:val="left" w:pos="567"/>
        </w:tabs>
        <w:spacing w:line="240" w:lineRule="auto"/>
        <w:ind w:left="426" w:hanging="426"/>
        <w:rPr>
          <w:rFonts w:asciiTheme="minorHAnsi" w:hAnsiTheme="minorHAnsi"/>
        </w:rPr>
      </w:pPr>
      <w:r w:rsidRPr="00100625">
        <w:rPr>
          <w:rFonts w:asciiTheme="minorHAnsi" w:hAnsiTheme="minorHAnsi"/>
        </w:rPr>
        <w:t xml:space="preserve">w celu spełniania warunku udziału w niniejszym postępowaniu o udzielenie zamówienia polegam na zdolnościach technicznych lub zawodowych innych podmiotów udostępniających te zasoby zgodnie </w:t>
      </w:r>
      <w:r w:rsidRPr="00100625">
        <w:rPr>
          <w:rFonts w:asciiTheme="minorHAnsi" w:hAnsiTheme="minorHAnsi"/>
        </w:rPr>
        <w:br/>
        <w:t xml:space="preserve">z przepisami art. 118 ustawy Pzp </w:t>
      </w:r>
      <w:r w:rsidRPr="00100625">
        <w:rPr>
          <w:rFonts w:asciiTheme="minorHAnsi" w:hAnsiTheme="minorHAnsi"/>
          <w:i/>
          <w:sz w:val="18"/>
          <w:szCs w:val="18"/>
        </w:rPr>
        <w:t>(należy zaznaczyć odpowiedni kwadrat)</w:t>
      </w:r>
      <w:r w:rsidRPr="00100625">
        <w:rPr>
          <w:rFonts w:asciiTheme="minorHAnsi" w:hAnsiTheme="minorHAnsi"/>
        </w:rPr>
        <w:t>:</w:t>
      </w:r>
    </w:p>
    <w:p w:rsidR="00A31D9A" w:rsidRPr="00295F5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</w:rPr>
      </w:pP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  <w:b/>
        </w:rPr>
      </w:pPr>
      <w:r w:rsidRPr="00912DB6">
        <w:rPr>
          <w:rFonts w:asciiTheme="minorHAnsi" w:hAnsiTheme="minorHAnsi"/>
          <w:b/>
          <w:sz w:val="28"/>
          <w:szCs w:val="28"/>
        </w:rPr>
        <w:t>□</w:t>
      </w:r>
      <w:r w:rsidRPr="00100625">
        <w:rPr>
          <w:rFonts w:asciiTheme="minorHAnsi" w:hAnsiTheme="minorHAnsi"/>
          <w:b/>
        </w:rPr>
        <w:t xml:space="preserve"> TAK</w:t>
      </w: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  <w:b/>
        </w:rPr>
      </w:pP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</w:rPr>
      </w:pPr>
      <w:r w:rsidRPr="00100625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…………...</w:t>
      </w:r>
      <w:r w:rsidRPr="00100625">
        <w:rPr>
          <w:rFonts w:asciiTheme="minorHAnsi" w:hAnsiTheme="minorHAnsi"/>
        </w:rPr>
        <w:t>……….…………</w:t>
      </w: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</w:rPr>
      </w:pPr>
      <w:r w:rsidRPr="00100625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</w:t>
      </w:r>
      <w:r w:rsidRPr="00100625">
        <w:rPr>
          <w:rFonts w:asciiTheme="minorHAnsi" w:hAnsiTheme="minorHAnsi"/>
        </w:rPr>
        <w:t>……….…………</w:t>
      </w: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  <w:i/>
          <w:sz w:val="18"/>
          <w:szCs w:val="18"/>
        </w:rPr>
      </w:pPr>
      <w:r w:rsidRPr="00100625">
        <w:rPr>
          <w:rFonts w:asciiTheme="minorHAnsi" w:hAnsiTheme="minorHAnsi"/>
          <w:i/>
          <w:sz w:val="18"/>
          <w:szCs w:val="18"/>
        </w:rPr>
        <w:t>(należy podać nazwę podmiotu udostępniającego zasoby, adres, a także w zależności od podmiotu: NIP/PESEL, KRS/CEiDG)</w:t>
      </w: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  <w:b/>
        </w:rPr>
      </w:pP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  <w:b/>
        </w:rPr>
      </w:pPr>
      <w:r w:rsidRPr="00912DB6">
        <w:rPr>
          <w:rFonts w:asciiTheme="minorHAnsi" w:hAnsiTheme="minorHAnsi"/>
          <w:b/>
          <w:sz w:val="28"/>
          <w:szCs w:val="28"/>
        </w:rPr>
        <w:t>□</w:t>
      </w:r>
      <w:r w:rsidRPr="00100625">
        <w:rPr>
          <w:rFonts w:asciiTheme="minorHAnsi" w:hAnsiTheme="minorHAnsi"/>
          <w:b/>
        </w:rPr>
        <w:t xml:space="preserve"> NIE</w:t>
      </w:r>
    </w:p>
    <w:p w:rsidR="00A31D9A" w:rsidRPr="00100625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426"/>
        <w:rPr>
          <w:rFonts w:asciiTheme="minorHAnsi" w:hAnsiTheme="minorHAnsi"/>
          <w:b/>
        </w:rPr>
      </w:pPr>
      <w:r w:rsidRPr="00100625">
        <w:rPr>
          <w:rFonts w:asciiTheme="minorHAnsi" w:hAnsiTheme="minorHAnsi"/>
          <w:b/>
        </w:rPr>
        <w:tab/>
      </w:r>
      <w:r w:rsidRPr="00100625">
        <w:rPr>
          <w:rFonts w:asciiTheme="minorHAnsi" w:hAnsiTheme="minorHAnsi"/>
          <w:b/>
        </w:rPr>
        <w:tab/>
      </w:r>
      <w:r w:rsidRPr="00100625">
        <w:rPr>
          <w:rFonts w:asciiTheme="minorHAnsi" w:hAnsiTheme="minorHAnsi"/>
          <w:b/>
        </w:rPr>
        <w:tab/>
      </w:r>
      <w:r w:rsidRPr="00100625">
        <w:rPr>
          <w:rFonts w:asciiTheme="minorHAnsi" w:hAnsiTheme="minorHAnsi"/>
          <w:b/>
        </w:rPr>
        <w:tab/>
      </w:r>
    </w:p>
    <w:p w:rsidR="00A31D9A" w:rsidRPr="00100625" w:rsidRDefault="00A31D9A" w:rsidP="00A31D9A">
      <w:pPr>
        <w:pStyle w:val="Akapitzlist1"/>
        <w:tabs>
          <w:tab w:val="left" w:pos="142"/>
        </w:tabs>
        <w:spacing w:line="240" w:lineRule="auto"/>
        <w:ind w:left="426"/>
        <w:rPr>
          <w:rFonts w:asciiTheme="minorHAnsi" w:hAnsiTheme="minorHAnsi"/>
          <w:b/>
        </w:rPr>
      </w:pPr>
      <w:r w:rsidRPr="00100625">
        <w:rPr>
          <w:rFonts w:asciiTheme="minorHAnsi" w:hAnsiTheme="minorHAnsi"/>
          <w:b/>
        </w:rPr>
        <w:t xml:space="preserve">UWAGA: </w:t>
      </w:r>
      <w:r w:rsidRPr="00100625">
        <w:rPr>
          <w:rFonts w:asciiTheme="minorHAnsi" w:hAnsiTheme="minorHAnsi"/>
        </w:rPr>
        <w:t xml:space="preserve">W przypadku, gdy wykonawca zaznaczy „TAK”, do oferty należy dołączyć zobowiązanie podmiotu udostępniającego wykonawcy zasoby na potrzeby realizacji zamówienia zgodnie </w:t>
      </w:r>
      <w:r>
        <w:rPr>
          <w:rFonts w:asciiTheme="minorHAnsi" w:hAnsiTheme="minorHAnsi"/>
        </w:rPr>
        <w:br/>
      </w:r>
      <w:r w:rsidRPr="00100625">
        <w:rPr>
          <w:rFonts w:asciiTheme="minorHAnsi" w:hAnsiTheme="minorHAnsi"/>
        </w:rPr>
        <w:t xml:space="preserve">z załącznikiem nr 5 do SWZ </w:t>
      </w:r>
      <w:r w:rsidRPr="00100625">
        <w:rPr>
          <w:rFonts w:asciiTheme="minorHAnsi" w:hAnsiTheme="minorHAnsi"/>
          <w:b/>
        </w:rPr>
        <w:tab/>
      </w:r>
      <w:r w:rsidRPr="00100625">
        <w:rPr>
          <w:rFonts w:asciiTheme="minorHAnsi" w:hAnsiTheme="minorHAnsi"/>
          <w:b/>
        </w:rPr>
        <w:tab/>
      </w:r>
      <w:r w:rsidRPr="00100625">
        <w:rPr>
          <w:rFonts w:asciiTheme="minorHAnsi" w:hAnsiTheme="minorHAnsi"/>
          <w:b/>
        </w:rPr>
        <w:tab/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</w:tabs>
        <w:spacing w:line="240" w:lineRule="auto"/>
        <w:ind w:left="0"/>
        <w:rPr>
          <w:rFonts w:asciiTheme="minorHAnsi" w:hAnsiTheme="minorHAnsi"/>
        </w:rPr>
      </w:pPr>
    </w:p>
    <w:p w:rsidR="00A31D9A" w:rsidRPr="00100625" w:rsidRDefault="00A31D9A" w:rsidP="000E6776">
      <w:pPr>
        <w:pStyle w:val="Akapitzlist1"/>
        <w:numPr>
          <w:ilvl w:val="0"/>
          <w:numId w:val="1"/>
        </w:numPr>
        <w:tabs>
          <w:tab w:val="left" w:pos="142"/>
          <w:tab w:val="left" w:pos="426"/>
          <w:tab w:val="left" w:pos="567"/>
        </w:tabs>
        <w:spacing w:line="240" w:lineRule="auto"/>
        <w:ind w:left="426" w:hanging="426"/>
        <w:rPr>
          <w:rFonts w:asciiTheme="minorHAnsi" w:hAnsiTheme="minorHAnsi"/>
        </w:rPr>
      </w:pPr>
      <w:r w:rsidRPr="00100625">
        <w:rPr>
          <w:rFonts w:asciiTheme="minorHAnsi" w:hAnsiTheme="minorHAnsi"/>
        </w:rPr>
        <w:t>żadne z informacji zawartych w ofercie nie stano</w:t>
      </w:r>
      <w:r>
        <w:rPr>
          <w:rFonts w:asciiTheme="minorHAnsi" w:hAnsiTheme="minorHAnsi"/>
        </w:rPr>
        <w:t xml:space="preserve">wią tajemnicy przedsiębiorstwa </w:t>
      </w:r>
      <w:r w:rsidRPr="00100625">
        <w:rPr>
          <w:rFonts w:asciiTheme="minorHAnsi" w:hAnsiTheme="minorHAnsi"/>
        </w:rPr>
        <w:t>w rozumieniu przepisów o zwalczaniu nieuczciwej konkurencji</w:t>
      </w:r>
      <w:r w:rsidRPr="00100625">
        <w:rPr>
          <w:rFonts w:asciiTheme="minorHAnsi" w:hAnsiTheme="minorHAnsi"/>
          <w:b/>
        </w:rPr>
        <w:t>/</w:t>
      </w:r>
      <w:r w:rsidRPr="00100625">
        <w:rPr>
          <w:rFonts w:asciiTheme="minorHAnsi" w:hAnsiTheme="minorHAnsi"/>
        </w:rPr>
        <w:t>wskaz</w:t>
      </w:r>
      <w:r>
        <w:rPr>
          <w:rFonts w:asciiTheme="minorHAnsi" w:hAnsiTheme="minorHAnsi"/>
        </w:rPr>
        <w:t xml:space="preserve">ane poniżej informacje zawarte </w:t>
      </w:r>
      <w:r w:rsidRPr="00100625">
        <w:rPr>
          <w:rFonts w:asciiTheme="minorHAnsi" w:hAnsiTheme="minorHAnsi"/>
        </w:rPr>
        <w:t xml:space="preserve">w ofercie stanowią tajemnicę przedsiębiorstwa w rozumieniu przepisów o zwalczaniu nieuczciwej konkurencji </w:t>
      </w:r>
      <w:r>
        <w:rPr>
          <w:rFonts w:asciiTheme="minorHAnsi" w:hAnsiTheme="minorHAnsi"/>
        </w:rPr>
        <w:br/>
      </w:r>
      <w:r w:rsidRPr="00100625">
        <w:rPr>
          <w:rFonts w:asciiTheme="minorHAnsi" w:hAnsiTheme="minorHAnsi"/>
        </w:rPr>
        <w:t xml:space="preserve">i w związku z </w:t>
      </w:r>
      <w:r>
        <w:rPr>
          <w:rFonts w:asciiTheme="minorHAnsi" w:hAnsiTheme="minorHAnsi"/>
        </w:rPr>
        <w:t>tym, nie mogą być one udostępnia</w:t>
      </w:r>
      <w:r w:rsidRPr="00100625">
        <w:rPr>
          <w:rFonts w:asciiTheme="minorHAnsi" w:hAnsiTheme="minorHAnsi"/>
        </w:rPr>
        <w:t>ne</w:t>
      </w:r>
      <w:r>
        <w:rPr>
          <w:rFonts w:asciiTheme="minorHAnsi" w:hAnsiTheme="minorHAnsi"/>
        </w:rPr>
        <w:t>*</w:t>
      </w:r>
      <w:r w:rsidRPr="00100625">
        <w:rPr>
          <w:rFonts w:asciiTheme="minorHAnsi" w:hAnsiTheme="minorHAnsi"/>
        </w:rPr>
        <w:t>:</w:t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0AF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</w:t>
      </w:r>
      <w:r w:rsidRPr="001A0AFD">
        <w:rPr>
          <w:rFonts w:asciiTheme="minorHAnsi" w:hAnsiTheme="minorHAnsi"/>
        </w:rPr>
        <w:t>…</w:t>
      </w:r>
      <w:r>
        <w:rPr>
          <w:rFonts w:asciiTheme="minorHAnsi" w:hAnsiTheme="minorHAnsi"/>
        </w:rPr>
        <w:t>.</w:t>
      </w:r>
      <w:r w:rsidRPr="001A0AFD">
        <w:rPr>
          <w:rFonts w:asciiTheme="minorHAnsi" w:hAnsiTheme="minorHAnsi"/>
        </w:rPr>
        <w:t>……</w:t>
      </w:r>
    </w:p>
    <w:p w:rsidR="00A31D9A" w:rsidRPr="00912DB6" w:rsidRDefault="00A31D9A" w:rsidP="000E6776">
      <w:pPr>
        <w:pStyle w:val="Akapitzlist1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 w:hanging="426"/>
        <w:rPr>
          <w:rFonts w:asciiTheme="minorHAnsi" w:hAnsiTheme="minorHAnsi"/>
        </w:rPr>
      </w:pPr>
      <w:r w:rsidRPr="00912DB6">
        <w:rPr>
          <w:rFonts w:asciiTheme="minorHAnsi" w:hAnsiTheme="minorHAnsi" w:cs="Arial"/>
        </w:rPr>
        <w:t>wybór naszej oferty będzie prowadził</w:t>
      </w:r>
      <w:r w:rsidRPr="00295F55">
        <w:rPr>
          <w:rFonts w:asciiTheme="minorHAnsi" w:hAnsiTheme="minorHAnsi" w:cs="Arial"/>
          <w:b/>
        </w:rPr>
        <w:t>/</w:t>
      </w:r>
      <w:r w:rsidRPr="00912DB6">
        <w:rPr>
          <w:rFonts w:asciiTheme="minorHAnsi" w:hAnsiTheme="minorHAnsi" w:cs="Arial"/>
        </w:rPr>
        <w:t xml:space="preserve">nie będzie* prowadził do powstania obowiązku podatkowego </w:t>
      </w:r>
      <w:r w:rsidRPr="00912DB6">
        <w:rPr>
          <w:rFonts w:asciiTheme="minorHAnsi" w:hAnsiTheme="minorHAnsi" w:cs="Arial"/>
        </w:rPr>
        <w:br/>
        <w:t>u Zamawiającego zgodnie z przepisami o podatku od towarów i usług.</w:t>
      </w:r>
    </w:p>
    <w:p w:rsidR="00A31D9A" w:rsidRPr="001A0AFD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</w:rPr>
      </w:pPr>
      <w:r w:rsidRPr="001A0AFD">
        <w:rPr>
          <w:rFonts w:asciiTheme="minorHAnsi" w:hAnsiTheme="minorHAnsi" w:cs="Arial"/>
        </w:rPr>
        <w:t>W przypadku treści pozytywnej proszę wskazać</w:t>
      </w:r>
      <w:r>
        <w:rPr>
          <w:rFonts w:asciiTheme="minorHAnsi" w:hAnsiTheme="minorHAnsi" w:cs="Arial"/>
        </w:rPr>
        <w:t>:</w:t>
      </w:r>
      <w:r w:rsidRPr="001A0AFD">
        <w:rPr>
          <w:rFonts w:asciiTheme="minorHAnsi" w:hAnsiTheme="minorHAnsi" w:cs="Arial"/>
        </w:rPr>
        <w:t xml:space="preserve"> nazwę (rodzaj) towaru lub usługi, których dostawa lub świadczenie będzie prowadzić do powstani</w:t>
      </w:r>
      <w:r>
        <w:rPr>
          <w:rFonts w:asciiTheme="minorHAnsi" w:hAnsiTheme="minorHAnsi" w:cs="Arial"/>
        </w:rPr>
        <w:t xml:space="preserve">a takiego obowiązku podatkowego; wartość tego towaru lub </w:t>
      </w:r>
      <w:r w:rsidRPr="001A0AFD">
        <w:rPr>
          <w:rFonts w:asciiTheme="minorHAnsi" w:hAnsiTheme="minorHAnsi" w:cs="Arial"/>
        </w:rPr>
        <w:t>usług bez kwoty podatku</w:t>
      </w:r>
      <w:r>
        <w:rPr>
          <w:rFonts w:asciiTheme="minorHAnsi" w:hAnsiTheme="minorHAnsi" w:cs="Arial"/>
        </w:rPr>
        <w:t xml:space="preserve"> oraz stawkę podatku od towarów i usług, która zgodnie z wiedzą wykonawcy będzie miała zastosowanie</w:t>
      </w:r>
      <w:r w:rsidRPr="001A0AFD">
        <w:rPr>
          <w:rFonts w:asciiTheme="minorHAnsi" w:hAnsiTheme="minorHAnsi" w:cs="Arial"/>
        </w:rPr>
        <w:t>: ........................................................................................................................</w:t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</w:rPr>
      </w:pPr>
      <w:r w:rsidRPr="001A0AFD">
        <w:rPr>
          <w:rFonts w:asciiTheme="minorHAnsi" w:hAnsiTheme="minorHAnsi" w:cs="Arial"/>
        </w:rPr>
        <w:t>Treść pozytywna będzie powodowała obowiązek doliczenia przez Zamawiającego do ceny oferty Wykonawcy podatku od towarów i usług.</w:t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</w:rPr>
      </w:pPr>
    </w:p>
    <w:p w:rsidR="00A31D9A" w:rsidRDefault="00A31D9A" w:rsidP="000E6776">
      <w:pPr>
        <w:pStyle w:val="Akapitzlist1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jest </w:t>
      </w:r>
      <w:r w:rsidRPr="00912C6F">
        <w:rPr>
          <w:rFonts w:asciiTheme="minorHAnsi" w:hAnsiTheme="minorHAnsi" w:cs="Arial"/>
          <w:i/>
          <w:sz w:val="18"/>
          <w:szCs w:val="18"/>
        </w:rPr>
        <w:t>(należy zaznaczyć właściwy kwadrat)</w:t>
      </w:r>
      <w:r>
        <w:rPr>
          <w:rFonts w:asciiTheme="minorHAnsi" w:hAnsiTheme="minorHAnsi" w:cs="Arial"/>
        </w:rPr>
        <w:t>:</w:t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</w:rPr>
      </w:pPr>
      <w:r w:rsidRPr="00912DB6">
        <w:rPr>
          <w:rFonts w:asciiTheme="minorHAnsi" w:hAnsiTheme="minorHAnsi" w:cs="Arial"/>
          <w:b/>
          <w:sz w:val="28"/>
          <w:szCs w:val="28"/>
        </w:rPr>
        <w:t>□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912C6F">
        <w:rPr>
          <w:rFonts w:asciiTheme="minorHAnsi" w:hAnsiTheme="minorHAnsi" w:cs="Arial"/>
        </w:rPr>
        <w:t>mikro</w:t>
      </w:r>
      <w:r>
        <w:rPr>
          <w:rFonts w:asciiTheme="minorHAnsi" w:hAnsiTheme="minorHAnsi" w:cs="Arial"/>
        </w:rPr>
        <w:t>przedsiębiorstwem</w:t>
      </w:r>
    </w:p>
    <w:p w:rsidR="00A31D9A" w:rsidRPr="00912C6F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</w:rPr>
      </w:pPr>
      <w:r w:rsidRPr="00912DB6">
        <w:rPr>
          <w:rFonts w:asciiTheme="minorHAnsi" w:hAnsiTheme="minorHAnsi" w:cs="Arial"/>
          <w:b/>
          <w:sz w:val="28"/>
          <w:szCs w:val="28"/>
        </w:rPr>
        <w:t>□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912C6F">
        <w:rPr>
          <w:rFonts w:asciiTheme="minorHAnsi" w:hAnsiTheme="minorHAnsi" w:cs="Arial"/>
        </w:rPr>
        <w:t>małym przedsiębiorstwem</w:t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</w:rPr>
      </w:pPr>
      <w:r w:rsidRPr="00912DB6">
        <w:rPr>
          <w:rFonts w:asciiTheme="minorHAnsi" w:hAnsiTheme="minorHAnsi" w:cs="Arial"/>
          <w:b/>
          <w:sz w:val="28"/>
          <w:szCs w:val="28"/>
        </w:rPr>
        <w:t>□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912C6F">
        <w:rPr>
          <w:rFonts w:asciiTheme="minorHAnsi" w:hAnsiTheme="minorHAnsi" w:cs="Arial"/>
        </w:rPr>
        <w:t>średnim przedsiębiorstwem</w:t>
      </w:r>
    </w:p>
    <w:p w:rsidR="00A31D9A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/>
        </w:rPr>
      </w:pPr>
      <w:r w:rsidRPr="00912DB6">
        <w:rPr>
          <w:rFonts w:asciiTheme="minorHAnsi" w:hAnsiTheme="minorHAnsi" w:cs="Arial"/>
          <w:b/>
          <w:sz w:val="28"/>
          <w:szCs w:val="28"/>
        </w:rPr>
        <w:t>□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</w:rPr>
        <w:t>innym</w:t>
      </w:r>
      <w:r w:rsidRPr="00912C6F">
        <w:rPr>
          <w:rFonts w:asciiTheme="minorHAnsi" w:hAnsiTheme="minorHAnsi" w:cs="Arial"/>
        </w:rPr>
        <w:t xml:space="preserve"> przedsiębiorstwem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/>
        </w:rPr>
        <w:t xml:space="preserve">  </w:t>
      </w:r>
    </w:p>
    <w:p w:rsidR="00A31D9A" w:rsidRPr="00295F55" w:rsidRDefault="00A31D9A" w:rsidP="00A31D9A">
      <w:pPr>
        <w:pStyle w:val="Akapitzlist1"/>
        <w:tabs>
          <w:tab w:val="left" w:pos="142"/>
          <w:tab w:val="left" w:pos="426"/>
          <w:tab w:val="left" w:pos="567"/>
          <w:tab w:val="left" w:pos="851"/>
        </w:tabs>
        <w:spacing w:line="240" w:lineRule="auto"/>
        <w:ind w:left="426"/>
        <w:rPr>
          <w:rFonts w:asciiTheme="minorHAnsi" w:hAnsiTheme="minorHAnsi" w:cs="Arial"/>
          <w:b/>
          <w:sz w:val="28"/>
          <w:szCs w:val="28"/>
        </w:rPr>
      </w:pPr>
    </w:p>
    <w:p w:rsidR="00A31D9A" w:rsidRPr="00825FA2" w:rsidRDefault="00A31D9A" w:rsidP="000E6776">
      <w:pPr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</w:tabs>
        <w:spacing w:line="240" w:lineRule="auto"/>
        <w:ind w:left="426" w:hanging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295F55">
        <w:rPr>
          <w:rFonts w:asciiTheme="minorHAnsi" w:hAnsiTheme="minorHAnsi"/>
        </w:rPr>
        <w:t>zapoznałem się ze specyfikacją warunków zamówienia i zdobyłem konieczne informacje do przygotowania oferty,</w:t>
      </w:r>
    </w:p>
    <w:p w:rsidR="00A31D9A" w:rsidRPr="00825FA2" w:rsidRDefault="00A31D9A" w:rsidP="000E6776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line="240" w:lineRule="auto"/>
        <w:ind w:left="426" w:hanging="426"/>
        <w:contextualSpacing/>
        <w:rPr>
          <w:rFonts w:asciiTheme="minorHAnsi" w:hAnsiTheme="minorHAnsi"/>
        </w:rPr>
      </w:pPr>
      <w:r w:rsidRPr="00295F55">
        <w:rPr>
          <w:rFonts w:asciiTheme="minorHAnsi" w:hAnsiTheme="minorHAnsi"/>
        </w:rPr>
        <w:t>w cenie wskazanej w niniejszej  ofercie  zostały uwzględnione wszystkie koszty związane z wykonaniem przedmiotu zamówienia,</w:t>
      </w:r>
    </w:p>
    <w:p w:rsidR="00A31D9A" w:rsidRPr="00DE6092" w:rsidRDefault="00A31D9A" w:rsidP="000E6776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line="240" w:lineRule="auto"/>
        <w:ind w:left="426" w:hanging="426"/>
        <w:contextualSpacing/>
        <w:rPr>
          <w:rFonts w:asciiTheme="minorHAnsi" w:hAnsiTheme="minorHAnsi"/>
        </w:rPr>
      </w:pPr>
      <w:r w:rsidRPr="00295F55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A31D9A" w:rsidRPr="00614C69" w:rsidRDefault="00A31D9A" w:rsidP="00A31D9A">
      <w:pPr>
        <w:spacing w:line="240" w:lineRule="auto"/>
        <w:ind w:left="4248"/>
        <w:rPr>
          <w:rFonts w:asciiTheme="minorHAnsi" w:hAnsiTheme="minorHAnsi"/>
          <w:sz w:val="16"/>
          <w:szCs w:val="16"/>
        </w:rPr>
      </w:pPr>
      <w:r w:rsidRPr="00614C69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614C69">
        <w:rPr>
          <w:rFonts w:asciiTheme="minorHAnsi" w:hAnsiTheme="minorHAnsi"/>
          <w:sz w:val="16"/>
          <w:szCs w:val="16"/>
        </w:rPr>
        <w:t>…….….………….……….………………..…………</w:t>
      </w:r>
      <w:r>
        <w:rPr>
          <w:rFonts w:asciiTheme="minorHAnsi" w:hAnsiTheme="minorHAnsi"/>
          <w:sz w:val="16"/>
          <w:szCs w:val="16"/>
        </w:rPr>
        <w:t>…</w:t>
      </w:r>
    </w:p>
    <w:p w:rsidR="00A31D9A" w:rsidRPr="00614C69" w:rsidRDefault="00A31D9A" w:rsidP="00A31D9A">
      <w:pPr>
        <w:spacing w:line="240" w:lineRule="auto"/>
        <w:ind w:left="424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</w:t>
      </w:r>
      <w:r>
        <w:rPr>
          <w:rFonts w:asciiTheme="minorHAnsi" w:hAnsiTheme="minorHAnsi"/>
          <w:sz w:val="16"/>
          <w:szCs w:val="16"/>
        </w:rPr>
        <w:tab/>
        <w:t xml:space="preserve">                      podpis elektroniczny</w:t>
      </w:r>
      <w:r>
        <w:rPr>
          <w:rFonts w:asciiTheme="minorHAnsi" w:hAnsiTheme="minorHAnsi"/>
          <w:sz w:val="16"/>
          <w:szCs w:val="16"/>
        </w:rPr>
        <w:tab/>
      </w:r>
      <w:r w:rsidRPr="00614C69">
        <w:rPr>
          <w:rFonts w:asciiTheme="minorHAnsi" w:hAnsiTheme="minorHAnsi"/>
          <w:sz w:val="16"/>
          <w:szCs w:val="16"/>
        </w:rPr>
        <w:tab/>
      </w:r>
    </w:p>
    <w:p w:rsidR="00A31D9A" w:rsidRDefault="00A31D9A" w:rsidP="00A31D9A">
      <w:pPr>
        <w:spacing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……………..………………… </w:t>
      </w:r>
    </w:p>
    <w:p w:rsidR="00A31D9A" w:rsidRDefault="00A31D9A" w:rsidP="00A31D9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miejscowość, data</w:t>
      </w:r>
    </w:p>
    <w:p w:rsidR="00A31D9A" w:rsidRDefault="00A31D9A" w:rsidP="00A31D9A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F8148F" w:rsidRPr="000E6776" w:rsidRDefault="00A31D9A" w:rsidP="000E6776">
      <w:pPr>
        <w:spacing w:line="240" w:lineRule="auto"/>
        <w:rPr>
          <w:rFonts w:asciiTheme="minorHAnsi" w:hAnsiTheme="minorHAnsi"/>
          <w:i/>
          <w:color w:val="000000"/>
          <w:sz w:val="16"/>
          <w:szCs w:val="16"/>
        </w:rPr>
      </w:pPr>
      <w:r w:rsidRPr="00A457BF">
        <w:rPr>
          <w:rFonts w:asciiTheme="minorHAnsi" w:hAnsiTheme="minorHAnsi"/>
          <w:i/>
          <w:color w:val="000000"/>
          <w:sz w:val="16"/>
          <w:szCs w:val="16"/>
        </w:rPr>
        <w:t>*niepotrzebne skreślić</w:t>
      </w:r>
    </w:p>
    <w:sectPr w:rsidR="00F8148F" w:rsidRPr="000E6776" w:rsidSect="00DA1C87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B6" w:rsidRDefault="00087CB6">
      <w:pPr>
        <w:spacing w:line="240" w:lineRule="auto"/>
      </w:pPr>
      <w:r>
        <w:separator/>
      </w:r>
    </w:p>
  </w:endnote>
  <w:endnote w:type="continuationSeparator" w:id="0">
    <w:p w:rsidR="00087CB6" w:rsidRDefault="00087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phionOutli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59359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A1C87" w:rsidRPr="007B470F" w:rsidRDefault="00DA1C87" w:rsidP="00DA1C87">
        <w:pPr>
          <w:pStyle w:val="Stopka"/>
          <w:jc w:val="center"/>
          <w:rPr>
            <w:rFonts w:asciiTheme="minorHAnsi" w:eastAsiaTheme="minorHAnsi" w:hAnsiTheme="minorHAnsi" w:cs="Arial"/>
            <w:sz w:val="16"/>
            <w:szCs w:val="16"/>
          </w:rPr>
        </w:pPr>
        <w:r>
          <w:rPr>
            <w:rFonts w:asciiTheme="minorHAnsi" w:eastAsiaTheme="minorHAnsi" w:hAnsiTheme="minorHAnsi"/>
            <w:sz w:val="16"/>
            <w:szCs w:val="16"/>
          </w:rPr>
          <w:t>Dostawa artykułów żywnościowych do stołówki szkolnej w Szkole Podstawowej w Jarosławcu</w:t>
        </w:r>
      </w:p>
      <w:p w:rsidR="00DA1C87" w:rsidRDefault="00DA1C87" w:rsidP="00DA1C87">
        <w:pPr>
          <w:pStyle w:val="Stopka"/>
          <w:tabs>
            <w:tab w:val="left" w:pos="1174"/>
            <w:tab w:val="right" w:pos="9638"/>
          </w:tabs>
          <w:jc w:val="lef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B470F">
          <w:rPr>
            <w:sz w:val="16"/>
            <w:szCs w:val="16"/>
          </w:rPr>
          <w:instrText>PAGE    \* MERGEFORMAT</w:instrTex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087CB6" w:rsidRPr="00087CB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A1C87" w:rsidRPr="00F8258E" w:rsidRDefault="00DA1C87" w:rsidP="00DA1C87">
    <w:pPr>
      <w:pStyle w:val="Stopka"/>
      <w:tabs>
        <w:tab w:val="left" w:pos="64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B6" w:rsidRDefault="00087CB6">
      <w:pPr>
        <w:spacing w:line="240" w:lineRule="auto"/>
      </w:pPr>
      <w:r>
        <w:separator/>
      </w:r>
    </w:p>
  </w:footnote>
  <w:footnote w:type="continuationSeparator" w:id="0">
    <w:p w:rsidR="00087CB6" w:rsidRDefault="00087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87" w:rsidRDefault="00DA1C87" w:rsidP="00DA1C87">
    <w:pPr>
      <w:pStyle w:val="Nagwek"/>
      <w:tabs>
        <w:tab w:val="clear" w:pos="4536"/>
        <w:tab w:val="clear" w:pos="9072"/>
        <w:tab w:val="center" w:pos="4819"/>
      </w:tabs>
    </w:pPr>
    <w:r>
      <w:t>SP-JC.26.01.2024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503"/>
    <w:multiLevelType w:val="hybridMultilevel"/>
    <w:tmpl w:val="B5A89C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A9209E1"/>
    <w:multiLevelType w:val="hybridMultilevel"/>
    <w:tmpl w:val="910AB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5"/>
    <w:rsid w:val="00024C98"/>
    <w:rsid w:val="00087CB6"/>
    <w:rsid w:val="000A49DB"/>
    <w:rsid w:val="000A6F99"/>
    <w:rsid w:val="000E0CEA"/>
    <w:rsid w:val="000E6776"/>
    <w:rsid w:val="00192922"/>
    <w:rsid w:val="001A5A70"/>
    <w:rsid w:val="00577AB5"/>
    <w:rsid w:val="00692B6A"/>
    <w:rsid w:val="00790661"/>
    <w:rsid w:val="00827CAE"/>
    <w:rsid w:val="00975500"/>
    <w:rsid w:val="00A31D9A"/>
    <w:rsid w:val="00A44368"/>
    <w:rsid w:val="00A9277F"/>
    <w:rsid w:val="00C00970"/>
    <w:rsid w:val="00C23278"/>
    <w:rsid w:val="00CC5BBE"/>
    <w:rsid w:val="00DA1C87"/>
    <w:rsid w:val="00DC1675"/>
    <w:rsid w:val="00EE19DE"/>
    <w:rsid w:val="00F6296D"/>
    <w:rsid w:val="00F8148F"/>
    <w:rsid w:val="00FE5349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7F-2844-4494-8FA7-B93EC81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75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31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31D9A"/>
    <w:pPr>
      <w:keepNext/>
      <w:spacing w:line="240" w:lineRule="auto"/>
      <w:jc w:val="center"/>
      <w:outlineLvl w:val="3"/>
    </w:pPr>
    <w:rPr>
      <w:rFonts w:ascii="Times New Roman" w:eastAsia="Calibri" w:hAnsi="Times New Roman"/>
      <w:b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6296D"/>
    <w:pPr>
      <w:keepNext/>
      <w:spacing w:line="240" w:lineRule="auto"/>
      <w:jc w:val="center"/>
      <w:outlineLvl w:val="6"/>
    </w:pPr>
    <w:rPr>
      <w:rFonts w:ascii="AmphionOutline" w:eastAsia="Calibri" w:hAnsi="AmphionOutline"/>
      <w:b/>
      <w:bCs/>
      <w:color w:val="000000"/>
      <w:sz w:val="36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31D9A"/>
    <w:pPr>
      <w:keepNext/>
      <w:spacing w:line="240" w:lineRule="auto"/>
      <w:ind w:left="3540" w:firstLine="708"/>
      <w:jc w:val="center"/>
      <w:outlineLvl w:val="7"/>
    </w:pPr>
    <w:rPr>
      <w:rFonts w:ascii="Times New Roman" w:eastAsia="Calibri" w:hAnsi="Times New Roman"/>
      <w:color w:val="00000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1675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C167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75"/>
    <w:rPr>
      <w:rFonts w:ascii="Calibri" w:eastAsia="Times New Roman" w:hAnsi="Calibri" w:cs="Times New Roma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DC1675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ela-Siatka">
    <w:name w:val="Table Grid"/>
    <w:basedOn w:val="Standardowy"/>
    <w:uiPriority w:val="39"/>
    <w:rsid w:val="00DC167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DC1675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C23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3278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F6296D"/>
    <w:rPr>
      <w:rFonts w:ascii="AmphionOutline" w:eastAsia="Calibri" w:hAnsi="AmphionOutline" w:cs="Times New Roman"/>
      <w:b/>
      <w:bCs/>
      <w:color w:val="000000"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D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31D9A"/>
    <w:rPr>
      <w:rFonts w:ascii="Times New Roman" w:eastAsia="Calibri" w:hAnsi="Times New Roman" w:cs="Times New Roman"/>
      <w:b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31D9A"/>
    <w:rPr>
      <w:rFonts w:ascii="Times New Roman" w:eastAsia="Calibri" w:hAnsi="Times New Roman" w:cs="Times New Roman"/>
      <w:color w:val="00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1D9A"/>
    <w:pPr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1D9A"/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31D9A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31D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1D9A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rsid w:val="00A31D9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31D9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A31D9A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rsid w:val="00A31D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31D9A"/>
    <w:rPr>
      <w:rFonts w:ascii="Calibri" w:eastAsia="Times New Roman" w:hAnsi="Calibri" w:cs="Times New Roman"/>
    </w:rPr>
  </w:style>
  <w:style w:type="paragraph" w:customStyle="1" w:styleId="FR1">
    <w:name w:val="FR1"/>
    <w:rsid w:val="00A31D9A"/>
    <w:pPr>
      <w:widowControl w:val="0"/>
      <w:autoSpaceDE w:val="0"/>
      <w:autoSpaceDN w:val="0"/>
      <w:adjustRightInd w:val="0"/>
      <w:spacing w:before="600"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semiHidden/>
    <w:rsid w:val="00A31D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31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1D9A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31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1D9A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A31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31D9A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1D9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1D9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31D9A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rsid w:val="00A31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31D9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31D9A"/>
    <w:pPr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">
    <w:name w:val="Styl"/>
    <w:rsid w:val="00A31D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1">
    <w:name w:val="Table Grid 1"/>
    <w:basedOn w:val="Standardowy"/>
    <w:rsid w:val="00A31D9A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A31D9A"/>
    <w:rPr>
      <w:i/>
      <w:iCs/>
    </w:rPr>
  </w:style>
  <w:style w:type="paragraph" w:styleId="NormalnyWeb">
    <w:name w:val="Normal (Web)"/>
    <w:basedOn w:val="Normalny"/>
    <w:uiPriority w:val="99"/>
    <w:unhideWhenUsed/>
    <w:rsid w:val="00A31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D9A"/>
    <w:rPr>
      <w:b/>
      <w:bCs/>
    </w:rPr>
  </w:style>
  <w:style w:type="character" w:customStyle="1" w:styleId="WW8Num133z2">
    <w:name w:val="WW8Num133z2"/>
    <w:rsid w:val="00A31D9A"/>
    <w:rPr>
      <w:rFonts w:ascii="Wingdings" w:hAnsi="Wingdings"/>
    </w:rPr>
  </w:style>
  <w:style w:type="character" w:customStyle="1" w:styleId="FontStyle62">
    <w:name w:val="Font Style62"/>
    <w:rsid w:val="00A31D9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A31D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31D9A"/>
    <w:rPr>
      <w:rFonts w:ascii="Calibri" w:eastAsia="Times New Roman" w:hAnsi="Calibri" w:cs="Times New Roman"/>
      <w:sz w:val="16"/>
      <w:szCs w:val="16"/>
    </w:rPr>
  </w:style>
  <w:style w:type="paragraph" w:customStyle="1" w:styleId="Tredokumentu">
    <w:name w:val="Treść dokumentu"/>
    <w:basedOn w:val="Tekstpodstawowy"/>
    <w:rsid w:val="00A31D9A"/>
    <w:pPr>
      <w:suppressAutoHyphens/>
      <w:overflowPunct w:val="0"/>
      <w:autoSpaceDE w:val="0"/>
      <w:spacing w:line="360" w:lineRule="auto"/>
      <w:ind w:firstLine="425"/>
      <w:textAlignment w:val="baseline"/>
    </w:pPr>
    <w:rPr>
      <w:rFonts w:eastAsia="Times New Roman"/>
      <w:color w:val="auto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A31D9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xt">
    <w:name w:val="txt"/>
    <w:basedOn w:val="Domylnaczcionkaakapitu"/>
    <w:rsid w:val="00A31D9A"/>
  </w:style>
  <w:style w:type="table" w:customStyle="1" w:styleId="Tabela-Siatka10">
    <w:name w:val="Tabela - Siatka1"/>
    <w:basedOn w:val="Standardowy"/>
    <w:next w:val="Tabela-Siatka"/>
    <w:uiPriority w:val="59"/>
    <w:rsid w:val="00A31D9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A31D9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locked/>
    <w:rsid w:val="00A31D9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kotwiczenieprzypisudolnego">
    <w:name w:val="Zakotwiczenie przypisu dolnego"/>
    <w:rsid w:val="00A31D9A"/>
    <w:rPr>
      <w:vertAlign w:val="superscript"/>
    </w:rPr>
  </w:style>
  <w:style w:type="character" w:customStyle="1" w:styleId="Znakiprzypiswdolnych">
    <w:name w:val="Znaki przypisów dolnych"/>
    <w:qFormat/>
    <w:rsid w:val="00A31D9A"/>
  </w:style>
  <w:style w:type="paragraph" w:customStyle="1" w:styleId="Tekstprzypisudolnego1">
    <w:name w:val="Tekst przypisu dolnego1"/>
    <w:basedOn w:val="Normalny"/>
    <w:rsid w:val="00A31D9A"/>
    <w:pPr>
      <w:suppressLineNumbers/>
      <w:spacing w:line="240" w:lineRule="auto"/>
      <w:ind w:left="339" w:hanging="339"/>
    </w:pPr>
    <w:rPr>
      <w:rFonts w:ascii="Liberation Serif" w:eastAsia="SimSun" w:hAnsi="Liberation Serif" w:cs="Lucida Sans"/>
      <w:kern w:val="2"/>
      <w:sz w:val="20"/>
      <w:szCs w:val="20"/>
      <w:lang w:eastAsia="zh-CN" w:bidi="hi-IN"/>
    </w:rPr>
  </w:style>
  <w:style w:type="character" w:customStyle="1" w:styleId="Teksttreci4">
    <w:name w:val="Tekst treści (4)_"/>
    <w:link w:val="Teksttreci40"/>
    <w:locked/>
    <w:rsid w:val="00A31D9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31D9A"/>
    <w:pPr>
      <w:shd w:val="clear" w:color="auto" w:fill="FFFFFF"/>
      <w:spacing w:before="240" w:after="240" w:line="240" w:lineRule="atLeast"/>
      <w:ind w:hanging="1420"/>
    </w:pPr>
    <w:rPr>
      <w:rFonts w:ascii="Verdana" w:eastAsiaTheme="minorHAnsi" w:hAnsi="Verdana" w:cstheme="minorBid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2791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2024-11-12T08:09:00Z</dcterms:created>
  <dcterms:modified xsi:type="dcterms:W3CDTF">2024-11-12T11:21:00Z</dcterms:modified>
</cp:coreProperties>
</file>