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75" w:rsidRPr="00295F55" w:rsidRDefault="00DC1675" w:rsidP="00C23278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 w:rsidRPr="006326C8">
        <w:rPr>
          <w:rFonts w:asciiTheme="minorHAnsi" w:hAnsiTheme="minorHAnsi"/>
          <w:sz w:val="16"/>
          <w:szCs w:val="16"/>
        </w:rPr>
        <w:tab/>
      </w:r>
    </w:p>
    <w:p w:rsidR="00790661" w:rsidRPr="000B3D0B" w:rsidRDefault="00790661" w:rsidP="00790661">
      <w:pPr>
        <w:spacing w:line="240" w:lineRule="auto"/>
        <w:jc w:val="right"/>
        <w:rPr>
          <w:rFonts w:asciiTheme="minorHAnsi" w:eastAsia="Calibri" w:hAnsiTheme="minorHAnsi"/>
          <w:color w:val="00B050"/>
          <w:sz w:val="16"/>
          <w:szCs w:val="16"/>
          <w:lang w:eastAsia="pl-PL"/>
        </w:rPr>
      </w:pPr>
      <w:r w:rsidRPr="0089380D">
        <w:rPr>
          <w:rFonts w:asciiTheme="minorHAnsi" w:hAnsiTheme="minorHAnsi"/>
          <w:sz w:val="16"/>
          <w:szCs w:val="16"/>
        </w:rPr>
        <w:t>Załącznik nr 4 do SWZ</w:t>
      </w:r>
    </w:p>
    <w:p w:rsidR="00790661" w:rsidRDefault="00790661" w:rsidP="00790661">
      <w:pPr>
        <w:rPr>
          <w:rFonts w:asciiTheme="minorHAnsi" w:hAnsiTheme="minorHAnsi" w:cs="Arial"/>
          <w:b/>
          <w:sz w:val="21"/>
          <w:szCs w:val="21"/>
        </w:rPr>
      </w:pPr>
    </w:p>
    <w:p w:rsidR="00790661" w:rsidRPr="00227399" w:rsidRDefault="00790661" w:rsidP="00790661">
      <w:pPr>
        <w:rPr>
          <w:rFonts w:asciiTheme="minorHAnsi" w:hAnsiTheme="minorHAnsi" w:cs="Arial"/>
          <w:sz w:val="21"/>
          <w:szCs w:val="21"/>
        </w:rPr>
      </w:pPr>
      <w:r w:rsidRPr="00227399">
        <w:rPr>
          <w:rFonts w:asciiTheme="minorHAnsi" w:hAnsiTheme="minorHAnsi" w:cs="Arial"/>
          <w:sz w:val="21"/>
          <w:szCs w:val="21"/>
        </w:rPr>
        <w:t xml:space="preserve">Nazwa i adres </w:t>
      </w:r>
      <w:r w:rsidRPr="00834EE7">
        <w:rPr>
          <w:rFonts w:asciiTheme="minorHAnsi" w:hAnsiTheme="minorHAnsi" w:cs="Arial"/>
          <w:i/>
          <w:sz w:val="21"/>
          <w:szCs w:val="21"/>
        </w:rPr>
        <w:t>wykonawcy/wykonawcy występującego wspólnie/podmiotu udostępniającego zasoby</w:t>
      </w:r>
      <w:r>
        <w:rPr>
          <w:rFonts w:asciiTheme="minorHAnsi" w:hAnsiTheme="minorHAnsi" w:cs="Arial"/>
          <w:sz w:val="21"/>
          <w:szCs w:val="21"/>
        </w:rPr>
        <w:t>*</w:t>
      </w:r>
      <w:r w:rsidRPr="00227399">
        <w:rPr>
          <w:rFonts w:asciiTheme="minorHAnsi" w:hAnsiTheme="minorHAnsi" w:cs="Arial"/>
          <w:sz w:val="21"/>
          <w:szCs w:val="21"/>
        </w:rPr>
        <w:t>:</w:t>
      </w:r>
    </w:p>
    <w:p w:rsidR="00790661" w:rsidRDefault="00790661" w:rsidP="00790661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……………………………………………………………</w:t>
      </w:r>
    </w:p>
    <w:p w:rsidR="00790661" w:rsidRDefault="00790661" w:rsidP="00790661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……………………………………………………………</w:t>
      </w:r>
    </w:p>
    <w:p w:rsidR="00790661" w:rsidRDefault="00790661" w:rsidP="00790661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</w:p>
    <w:p w:rsidR="00790661" w:rsidRDefault="00790661" w:rsidP="00790661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</w:p>
    <w:p w:rsidR="00790661" w:rsidRDefault="00790661" w:rsidP="00790661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</w:p>
    <w:p w:rsidR="00790661" w:rsidRDefault="00790661" w:rsidP="00790661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</w:p>
    <w:p w:rsidR="00790661" w:rsidRPr="00834EE7" w:rsidRDefault="00790661" w:rsidP="00790661">
      <w:pPr>
        <w:spacing w:line="240" w:lineRule="auto"/>
        <w:ind w:right="5954"/>
        <w:rPr>
          <w:rFonts w:asciiTheme="minorHAnsi" w:hAnsiTheme="minorHAnsi" w:cs="Arial"/>
          <w:i/>
          <w:sz w:val="21"/>
          <w:szCs w:val="21"/>
        </w:rPr>
      </w:pPr>
      <w:r w:rsidRPr="00834EE7">
        <w:rPr>
          <w:rFonts w:asciiTheme="minorHAnsi" w:hAnsiTheme="minorHAnsi" w:cs="Arial"/>
          <w:i/>
          <w:sz w:val="21"/>
          <w:szCs w:val="21"/>
        </w:rPr>
        <w:t>*niepotrzebne skreślić</w:t>
      </w:r>
    </w:p>
    <w:p w:rsidR="00790661" w:rsidRPr="00F907C7" w:rsidRDefault="00790661" w:rsidP="00790661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</w:p>
    <w:p w:rsidR="00790661" w:rsidRPr="00CB7445" w:rsidRDefault="00790661" w:rsidP="00790661">
      <w:pPr>
        <w:shd w:val="pct10" w:color="auto" w:fill="auto"/>
        <w:spacing w:line="240" w:lineRule="auto"/>
        <w:jc w:val="center"/>
        <w:rPr>
          <w:rFonts w:asciiTheme="minorHAnsi" w:hAnsiTheme="minorHAnsi"/>
          <w:b/>
          <w:i/>
          <w:color w:val="FF0000"/>
          <w:shd w:val="pct10" w:color="auto" w:fill="auto"/>
        </w:rPr>
      </w:pPr>
      <w:r>
        <w:rPr>
          <w:rFonts w:asciiTheme="minorHAnsi" w:hAnsiTheme="minorHAnsi"/>
          <w:b/>
          <w:shd w:val="pct10" w:color="auto" w:fill="auto"/>
        </w:rPr>
        <w:t xml:space="preserve">OŚWIADCZENIE DOTYCZĄCE ISTNIENIA PODSTAW  WYKLUCZENIA </w:t>
      </w:r>
      <w:r w:rsidRPr="00CB7445">
        <w:rPr>
          <w:rFonts w:asciiTheme="minorHAnsi" w:hAnsiTheme="minorHAnsi"/>
          <w:b/>
          <w:i/>
          <w:color w:val="FF0000"/>
          <w:shd w:val="pct10" w:color="auto" w:fill="auto"/>
        </w:rPr>
        <w:t>(</w:t>
      </w:r>
      <w:r>
        <w:rPr>
          <w:rFonts w:asciiTheme="minorHAnsi" w:hAnsiTheme="minorHAnsi"/>
          <w:b/>
          <w:i/>
          <w:color w:val="FF0000"/>
          <w:shd w:val="pct10" w:color="auto" w:fill="auto"/>
        </w:rPr>
        <w:t xml:space="preserve">składa </w:t>
      </w:r>
      <w:r w:rsidRPr="00CB7445">
        <w:rPr>
          <w:rFonts w:asciiTheme="minorHAnsi" w:hAnsiTheme="minorHAnsi"/>
          <w:b/>
          <w:i/>
          <w:color w:val="FF0000"/>
          <w:shd w:val="pct10" w:color="auto" w:fill="auto"/>
        </w:rPr>
        <w:t>wyłącznie podmiot, co do którego istnieją podstawy wykluczenia)</w:t>
      </w:r>
    </w:p>
    <w:p w:rsidR="00790661" w:rsidRDefault="00790661" w:rsidP="00790661">
      <w:pPr>
        <w:spacing w:line="240" w:lineRule="auto"/>
        <w:rPr>
          <w:rFonts w:asciiTheme="minorHAnsi" w:hAnsiTheme="minorHAnsi" w:cs="Arial"/>
        </w:rPr>
      </w:pPr>
    </w:p>
    <w:p w:rsidR="00790661" w:rsidRDefault="00790661" w:rsidP="00790661">
      <w:pPr>
        <w:spacing w:line="240" w:lineRule="auto"/>
        <w:rPr>
          <w:rFonts w:asciiTheme="minorHAnsi" w:hAnsiTheme="minorHAnsi" w:cs="Arial"/>
        </w:rPr>
      </w:pPr>
    </w:p>
    <w:p w:rsidR="00790661" w:rsidRDefault="00790661" w:rsidP="00790661">
      <w:pPr>
        <w:spacing w:line="240" w:lineRule="auto"/>
        <w:rPr>
          <w:rFonts w:asciiTheme="minorHAnsi" w:hAnsiTheme="minorHAnsi" w:cs="Arial"/>
        </w:rPr>
      </w:pPr>
    </w:p>
    <w:p w:rsidR="00790661" w:rsidRPr="004B4159" w:rsidRDefault="00790661" w:rsidP="00790661">
      <w:pPr>
        <w:pStyle w:val="Stopka"/>
        <w:jc w:val="left"/>
        <w:rPr>
          <w:rFonts w:asciiTheme="minorHAnsi" w:eastAsiaTheme="minorHAnsi" w:hAnsiTheme="minorHAnsi" w:cs="Arial"/>
        </w:rPr>
      </w:pPr>
      <w:r w:rsidRPr="004B4159">
        <w:rPr>
          <w:rFonts w:asciiTheme="minorHAnsi" w:hAnsiTheme="minorHAnsi" w:cs="Arial"/>
        </w:rPr>
        <w:t xml:space="preserve">Na potrzeby postępowania o udzielenie zamówienia publicznego </w:t>
      </w:r>
      <w:r w:rsidRPr="004B4159">
        <w:rPr>
          <w:rFonts w:asciiTheme="minorHAnsi" w:hAnsiTheme="minorHAnsi"/>
        </w:rPr>
        <w:t xml:space="preserve">pn.: </w:t>
      </w:r>
      <w:r w:rsidRPr="004B4159">
        <w:rPr>
          <w:rFonts w:asciiTheme="minorHAnsi" w:hAnsiTheme="minorHAnsi"/>
          <w:lang w:eastAsia="pl-PL"/>
        </w:rPr>
        <w:t>„</w:t>
      </w:r>
      <w:r w:rsidRPr="004B4159">
        <w:rPr>
          <w:rFonts w:asciiTheme="minorHAnsi" w:eastAsiaTheme="minorHAnsi" w:hAnsiTheme="minorHAnsi"/>
        </w:rPr>
        <w:t xml:space="preserve">Dostawa artykułów żywnościowych do stołówki szkolnej w Szkole Podstawowej w Jarosławcu” </w:t>
      </w:r>
      <w:r w:rsidRPr="004B4159">
        <w:rPr>
          <w:rFonts w:asciiTheme="minorHAnsi" w:eastAsiaTheme="minorHAnsi" w:hAnsiTheme="minorHAnsi" w:cs="Arial"/>
        </w:rPr>
        <w:t xml:space="preserve"> </w:t>
      </w:r>
      <w:r w:rsidRPr="004B4159">
        <w:rPr>
          <w:rFonts w:asciiTheme="minorHAnsi" w:hAnsiTheme="minorHAnsi" w:cs="Arial"/>
        </w:rPr>
        <w:t>oświadczam, że:</w:t>
      </w:r>
    </w:p>
    <w:p w:rsidR="00790661" w:rsidRDefault="00790661" w:rsidP="00790661">
      <w:pPr>
        <w:spacing w:line="240" w:lineRule="auto"/>
        <w:rPr>
          <w:rFonts w:asciiTheme="minorHAnsi" w:hAnsiTheme="minorHAnsi" w:cs="Arial"/>
        </w:rPr>
      </w:pPr>
    </w:p>
    <w:p w:rsidR="00790661" w:rsidRDefault="00790661" w:rsidP="00790661">
      <w:pPr>
        <w:spacing w:line="240" w:lineRule="auto"/>
        <w:rPr>
          <w:rFonts w:asciiTheme="minorHAnsi" w:hAnsiTheme="minorHAnsi" w:cs="Arial"/>
        </w:rPr>
      </w:pPr>
    </w:p>
    <w:p w:rsidR="00790661" w:rsidRDefault="00790661" w:rsidP="00790661">
      <w:pPr>
        <w:spacing w:line="240" w:lineRule="auto"/>
        <w:rPr>
          <w:rFonts w:asciiTheme="minorHAnsi" w:eastAsiaTheme="minorHAnsi" w:hAnsiTheme="minorHAnsi" w:cs="Arial"/>
          <w:i/>
          <w:sz w:val="20"/>
          <w:szCs w:val="20"/>
        </w:rPr>
      </w:pPr>
      <w:r w:rsidRPr="00C64534">
        <w:rPr>
          <w:rFonts w:asciiTheme="minorHAnsi" w:eastAsiaTheme="minorHAnsi" w:hAnsiTheme="minorHAnsi" w:cs="Arial"/>
          <w:b/>
        </w:rPr>
        <w:t xml:space="preserve">zachodzą w stosunku do mnie podstawy wykluczenia z postępowania na podstawie art. ………. </w:t>
      </w:r>
      <w:r w:rsidRPr="00C64534">
        <w:rPr>
          <w:rFonts w:asciiTheme="minorHAnsi" w:eastAsiaTheme="minorHAnsi" w:hAnsiTheme="minorHAnsi" w:cs="Arial"/>
          <w:i/>
          <w:sz w:val="20"/>
          <w:szCs w:val="20"/>
        </w:rPr>
        <w:t>(spośród wymienionych w art. 108 ust. 1 pkt</w:t>
      </w:r>
      <w:r>
        <w:rPr>
          <w:rFonts w:asciiTheme="minorHAnsi" w:eastAsiaTheme="minorHAnsi" w:hAnsiTheme="minorHAnsi" w:cs="Arial"/>
          <w:i/>
          <w:sz w:val="20"/>
          <w:szCs w:val="20"/>
        </w:rPr>
        <w:t>.</w:t>
      </w:r>
      <w:r w:rsidRPr="00C64534">
        <w:rPr>
          <w:rFonts w:asciiTheme="minorHAnsi" w:eastAsiaTheme="minorHAnsi" w:hAnsiTheme="minorHAnsi" w:cs="Arial"/>
          <w:i/>
          <w:sz w:val="20"/>
          <w:szCs w:val="20"/>
        </w:rPr>
        <w:t xml:space="preserve"> 1,2 i 5 ustawy</w:t>
      </w:r>
      <w:r>
        <w:rPr>
          <w:rFonts w:asciiTheme="minorHAnsi" w:eastAsiaTheme="minorHAnsi" w:hAnsiTheme="minorHAnsi" w:cs="Arial"/>
          <w:i/>
          <w:sz w:val="20"/>
          <w:szCs w:val="20"/>
        </w:rPr>
        <w:t xml:space="preserve"> Pzp</w:t>
      </w:r>
      <w:r w:rsidRPr="00C64534">
        <w:rPr>
          <w:rFonts w:asciiTheme="minorHAnsi" w:eastAsiaTheme="minorHAnsi" w:hAnsiTheme="minorHAnsi" w:cs="Arial"/>
          <w:i/>
          <w:sz w:val="20"/>
          <w:szCs w:val="20"/>
        </w:rPr>
        <w:t>)</w:t>
      </w:r>
      <w:r>
        <w:rPr>
          <w:rFonts w:asciiTheme="minorHAnsi" w:eastAsiaTheme="minorHAnsi" w:hAnsiTheme="minorHAnsi" w:cs="Arial"/>
          <w:i/>
          <w:sz w:val="20"/>
          <w:szCs w:val="20"/>
        </w:rPr>
        <w:t xml:space="preserve"> </w:t>
      </w:r>
      <w:r>
        <w:rPr>
          <w:rFonts w:asciiTheme="minorHAnsi" w:eastAsiaTheme="minorHAnsi" w:hAnsiTheme="minorHAnsi" w:cs="Arial"/>
          <w:b/>
        </w:rPr>
        <w:t>u</w:t>
      </w:r>
      <w:r w:rsidRPr="00C64534">
        <w:rPr>
          <w:rFonts w:asciiTheme="minorHAnsi" w:eastAsiaTheme="minorHAnsi" w:hAnsiTheme="minorHAnsi" w:cs="Arial"/>
          <w:b/>
        </w:rPr>
        <w:t xml:space="preserve">stawy z dnia 11 września 2019 r. Prawo zamówień publicznych (Dz.U.2019.2019 ze zm.) </w:t>
      </w:r>
    </w:p>
    <w:p w:rsidR="00790661" w:rsidRPr="00CB7445" w:rsidRDefault="00790661" w:rsidP="00790661">
      <w:pPr>
        <w:spacing w:line="480" w:lineRule="auto"/>
        <w:rPr>
          <w:rFonts w:asciiTheme="minorHAnsi" w:eastAsiaTheme="minorHAnsi" w:hAnsiTheme="minorHAnsi" w:cs="Arial"/>
          <w:b/>
        </w:rPr>
      </w:pPr>
    </w:p>
    <w:p w:rsidR="00790661" w:rsidRDefault="00790661" w:rsidP="00790661">
      <w:pPr>
        <w:spacing w:line="240" w:lineRule="auto"/>
        <w:rPr>
          <w:rFonts w:asciiTheme="minorHAnsi" w:eastAsiaTheme="minorHAnsi" w:hAnsiTheme="minorHAnsi" w:cs="Arial"/>
        </w:rPr>
      </w:pPr>
      <w:r w:rsidRPr="00CB7445">
        <w:rPr>
          <w:rFonts w:asciiTheme="minorHAnsi" w:eastAsiaTheme="minorHAnsi" w:hAnsiTheme="minorHAnsi" w:cs="Arial"/>
        </w:rPr>
        <w:t>Jednocześnie</w:t>
      </w:r>
      <w:r>
        <w:rPr>
          <w:rFonts w:asciiTheme="minorHAnsi" w:eastAsiaTheme="minorHAnsi" w:hAnsiTheme="minorHAnsi" w:cs="Arial"/>
        </w:rPr>
        <w:t xml:space="preserve"> oświadczam, że w związku z ww. okolicznością, na podstawie art. 110 ust. 2 ustawy Pzp podjąłem następujące środki lub czynności: </w:t>
      </w:r>
    </w:p>
    <w:p w:rsidR="00790661" w:rsidRPr="00CB7445" w:rsidRDefault="00790661" w:rsidP="00790661">
      <w:pPr>
        <w:spacing w:line="240" w:lineRule="auto"/>
        <w:rPr>
          <w:rFonts w:asciiTheme="minorHAnsi" w:eastAsiaTheme="minorHAnsi" w:hAnsiTheme="minorHAnsi" w:cs="Arial"/>
          <w:b/>
        </w:rPr>
      </w:pPr>
      <w:r>
        <w:rPr>
          <w:rFonts w:asciiTheme="minorHAnsi" w:eastAsiaTheme="minorHAnsi" w:hAnsiTheme="minorHAnsi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Pr="00CB7445">
        <w:rPr>
          <w:rFonts w:asciiTheme="minorHAnsi" w:eastAsiaTheme="minorHAnsi" w:hAnsiTheme="minorHAnsi" w:cs="Arial"/>
        </w:rPr>
        <w:t xml:space="preserve"> </w:t>
      </w:r>
    </w:p>
    <w:p w:rsidR="00790661" w:rsidRDefault="00790661" w:rsidP="00790661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790661" w:rsidRDefault="00790661" w:rsidP="00790661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790661" w:rsidRDefault="00790661" w:rsidP="00790661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790661" w:rsidRDefault="00790661" w:rsidP="00790661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790661" w:rsidRDefault="00790661" w:rsidP="00790661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790661" w:rsidRDefault="00790661" w:rsidP="00790661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790661" w:rsidRPr="00614C69" w:rsidRDefault="00790661" w:rsidP="00790661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  <w:r w:rsidRPr="00614C69">
        <w:rPr>
          <w:rFonts w:asciiTheme="minorHAnsi" w:hAnsiTheme="minorHAnsi"/>
          <w:color w:val="000000"/>
          <w:sz w:val="16"/>
          <w:szCs w:val="16"/>
        </w:rPr>
        <w:t>………………………</w:t>
      </w:r>
      <w:r>
        <w:rPr>
          <w:rFonts w:asciiTheme="minorHAnsi" w:hAnsiTheme="minorHAnsi"/>
          <w:color w:val="000000"/>
          <w:sz w:val="16"/>
          <w:szCs w:val="16"/>
        </w:rPr>
        <w:t xml:space="preserve">, dnia ………………… r. </w:t>
      </w:r>
    </w:p>
    <w:p w:rsidR="00790661" w:rsidRPr="00614C69" w:rsidRDefault="00790661" w:rsidP="00790661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>(miejscowość)</w:t>
      </w:r>
    </w:p>
    <w:p w:rsidR="00790661" w:rsidRDefault="00790661" w:rsidP="00790661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Theme="minorHAnsi" w:hAnsiTheme="minorHAnsi"/>
          <w:color w:val="000000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ab/>
      </w:r>
      <w:r>
        <w:rPr>
          <w:rFonts w:asciiTheme="minorHAnsi" w:hAnsiTheme="minorHAnsi"/>
          <w:color w:val="000000"/>
          <w:sz w:val="16"/>
          <w:szCs w:val="16"/>
        </w:rPr>
        <w:tab/>
      </w:r>
      <w:r>
        <w:rPr>
          <w:rFonts w:asciiTheme="minorHAnsi" w:hAnsiTheme="minorHAnsi"/>
          <w:color w:val="000000"/>
          <w:sz w:val="16"/>
          <w:szCs w:val="16"/>
        </w:rPr>
        <w:tab/>
        <w:t>……………………………………</w:t>
      </w:r>
    </w:p>
    <w:p w:rsidR="00790661" w:rsidRDefault="00790661" w:rsidP="00790661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ab/>
      </w:r>
      <w:r>
        <w:rPr>
          <w:rFonts w:asciiTheme="minorHAnsi" w:hAnsiTheme="minorHAnsi"/>
          <w:color w:val="000000"/>
          <w:sz w:val="16"/>
          <w:szCs w:val="16"/>
        </w:rPr>
        <w:tab/>
      </w:r>
      <w:r>
        <w:rPr>
          <w:rFonts w:asciiTheme="minorHAnsi" w:hAnsiTheme="minorHAnsi"/>
          <w:color w:val="000000"/>
          <w:sz w:val="16"/>
          <w:szCs w:val="16"/>
        </w:rPr>
        <w:tab/>
        <w:t xml:space="preserve">  </w:t>
      </w:r>
      <w:r w:rsidRPr="00842616">
        <w:rPr>
          <w:rFonts w:asciiTheme="minorHAnsi" w:hAnsiTheme="minorHAnsi"/>
          <w:color w:val="000000"/>
          <w:sz w:val="16"/>
          <w:szCs w:val="16"/>
        </w:rPr>
        <w:t>(podpis elektroniczny)</w:t>
      </w:r>
    </w:p>
    <w:p w:rsidR="00790661" w:rsidRDefault="00790661" w:rsidP="00790661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Theme="minorHAnsi" w:hAnsiTheme="minorHAnsi" w:cs="Arial"/>
          <w:i/>
          <w:sz w:val="16"/>
          <w:szCs w:val="16"/>
        </w:rPr>
      </w:pPr>
    </w:p>
    <w:p w:rsidR="00790661" w:rsidRDefault="00790661" w:rsidP="00790661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Theme="minorHAnsi" w:hAnsiTheme="minorHAnsi" w:cs="Arial"/>
          <w:i/>
          <w:sz w:val="16"/>
          <w:szCs w:val="16"/>
        </w:rPr>
      </w:pPr>
    </w:p>
    <w:p w:rsidR="00790661" w:rsidRDefault="00790661" w:rsidP="00790661">
      <w:pPr>
        <w:pStyle w:val="Tekstpodstawowywcity2"/>
        <w:ind w:left="0"/>
        <w:rPr>
          <w:rFonts w:asciiTheme="minorHAnsi" w:hAnsiTheme="minorHAnsi"/>
          <w:bCs/>
          <w:color w:val="FF0000"/>
          <w:sz w:val="16"/>
          <w:szCs w:val="16"/>
        </w:rPr>
      </w:pPr>
    </w:p>
    <w:p w:rsidR="00790661" w:rsidRPr="00227399" w:rsidRDefault="00790661" w:rsidP="00790661">
      <w:pPr>
        <w:pStyle w:val="Tekstpodstawowywcity2"/>
        <w:spacing w:after="0" w:line="240" w:lineRule="auto"/>
        <w:ind w:left="0"/>
        <w:rPr>
          <w:rFonts w:asciiTheme="minorHAnsi" w:hAnsiTheme="minorHAnsi"/>
          <w:b/>
          <w:bCs/>
          <w:sz w:val="20"/>
          <w:szCs w:val="20"/>
        </w:rPr>
      </w:pPr>
      <w:r w:rsidRPr="00227399">
        <w:rPr>
          <w:rFonts w:asciiTheme="minorHAnsi" w:hAnsiTheme="minorHAnsi"/>
          <w:b/>
          <w:bCs/>
          <w:sz w:val="20"/>
          <w:szCs w:val="20"/>
        </w:rPr>
        <w:t>Uwaga:</w:t>
      </w:r>
    </w:p>
    <w:p w:rsidR="00790661" w:rsidRPr="00C64534" w:rsidRDefault="00790661" w:rsidP="00790661">
      <w:pPr>
        <w:pStyle w:val="Tekstpodstawowywcity2"/>
        <w:spacing w:after="0" w:line="240" w:lineRule="auto"/>
        <w:ind w:left="0"/>
        <w:rPr>
          <w:rFonts w:asciiTheme="minorHAnsi" w:hAnsiTheme="minorHAnsi"/>
          <w:b/>
          <w:bCs/>
          <w:sz w:val="20"/>
          <w:szCs w:val="20"/>
        </w:rPr>
      </w:pPr>
      <w:r w:rsidRPr="00227399">
        <w:rPr>
          <w:rFonts w:asciiTheme="minorHAnsi" w:hAnsiTheme="minorHAnsi"/>
          <w:bCs/>
          <w:sz w:val="20"/>
          <w:szCs w:val="20"/>
        </w:rPr>
        <w:t xml:space="preserve">W przypadku składania oferty przez </w:t>
      </w:r>
      <w:r w:rsidRPr="00C64534">
        <w:rPr>
          <w:rFonts w:asciiTheme="minorHAnsi" w:hAnsiTheme="minorHAnsi"/>
          <w:bCs/>
          <w:sz w:val="20"/>
          <w:szCs w:val="20"/>
        </w:rPr>
        <w:t>wykonawców występujących wspólnie</w:t>
      </w:r>
      <w:r w:rsidRPr="00227399">
        <w:rPr>
          <w:rFonts w:asciiTheme="minorHAnsi" w:hAnsiTheme="minorHAnsi"/>
          <w:bCs/>
          <w:sz w:val="20"/>
          <w:szCs w:val="20"/>
        </w:rPr>
        <w:t xml:space="preserve"> oświadczenie składa każdy </w:t>
      </w:r>
      <w:r>
        <w:rPr>
          <w:rFonts w:asciiTheme="minorHAnsi" w:hAnsiTheme="minorHAnsi"/>
          <w:bCs/>
          <w:sz w:val="20"/>
          <w:szCs w:val="20"/>
        </w:rPr>
        <w:br/>
        <w:t xml:space="preserve">z wykonawców </w:t>
      </w:r>
      <w:r w:rsidRPr="00227399">
        <w:rPr>
          <w:rFonts w:asciiTheme="minorHAnsi" w:hAnsiTheme="minorHAnsi"/>
          <w:bCs/>
          <w:sz w:val="20"/>
          <w:szCs w:val="20"/>
        </w:rPr>
        <w:t>(np. członek konsorcj</w:t>
      </w:r>
      <w:r>
        <w:rPr>
          <w:rFonts w:asciiTheme="minorHAnsi" w:hAnsiTheme="minorHAnsi"/>
          <w:bCs/>
          <w:sz w:val="20"/>
          <w:szCs w:val="20"/>
        </w:rPr>
        <w:t xml:space="preserve">um, wspólnik w spółce cywilnej) </w:t>
      </w:r>
      <w:r w:rsidRPr="00C64534">
        <w:rPr>
          <w:rFonts w:asciiTheme="minorHAnsi" w:hAnsiTheme="minorHAnsi"/>
          <w:b/>
          <w:bCs/>
          <w:sz w:val="20"/>
          <w:szCs w:val="20"/>
        </w:rPr>
        <w:t xml:space="preserve">o ile </w:t>
      </w:r>
      <w:r>
        <w:rPr>
          <w:rFonts w:asciiTheme="minorHAnsi" w:hAnsiTheme="minorHAnsi"/>
          <w:b/>
          <w:bCs/>
          <w:sz w:val="20"/>
          <w:szCs w:val="20"/>
        </w:rPr>
        <w:t>m</w:t>
      </w:r>
      <w:r w:rsidRPr="00C64534">
        <w:rPr>
          <w:rFonts w:asciiTheme="minorHAnsi" w:hAnsiTheme="minorHAnsi"/>
          <w:b/>
          <w:bCs/>
          <w:sz w:val="20"/>
          <w:szCs w:val="20"/>
        </w:rPr>
        <w:t>a zastosowanie</w:t>
      </w:r>
    </w:p>
    <w:p w:rsidR="00790661" w:rsidRPr="00227399" w:rsidRDefault="00790661" w:rsidP="00790661">
      <w:pPr>
        <w:pStyle w:val="Tekstpodstawowywcity2"/>
        <w:spacing w:after="0" w:line="240" w:lineRule="auto"/>
        <w:ind w:left="0"/>
        <w:rPr>
          <w:rFonts w:asciiTheme="minorHAnsi" w:hAnsiTheme="minorHAnsi"/>
          <w:bCs/>
          <w:sz w:val="20"/>
          <w:szCs w:val="20"/>
        </w:rPr>
      </w:pPr>
    </w:p>
    <w:p w:rsidR="00790661" w:rsidRDefault="00790661" w:rsidP="00790661">
      <w:pPr>
        <w:pStyle w:val="Tekstpodstawowywcity2"/>
        <w:spacing w:after="0" w:line="240" w:lineRule="auto"/>
        <w:ind w:left="0"/>
        <w:rPr>
          <w:rFonts w:asciiTheme="minorHAnsi" w:hAnsiTheme="minorHAnsi"/>
          <w:b/>
          <w:bCs/>
          <w:sz w:val="20"/>
          <w:szCs w:val="20"/>
        </w:rPr>
      </w:pPr>
      <w:r w:rsidRPr="00227399">
        <w:rPr>
          <w:rFonts w:asciiTheme="minorHAnsi" w:hAnsiTheme="minorHAnsi"/>
          <w:bCs/>
          <w:sz w:val="20"/>
          <w:szCs w:val="20"/>
        </w:rPr>
        <w:t xml:space="preserve">W przypadku polegania na zdolnościach </w:t>
      </w:r>
      <w:r w:rsidRPr="00C64534">
        <w:rPr>
          <w:rFonts w:asciiTheme="minorHAnsi" w:hAnsiTheme="minorHAnsi"/>
          <w:bCs/>
          <w:sz w:val="20"/>
          <w:szCs w:val="20"/>
        </w:rPr>
        <w:t>podmiotu udostępniającego zasoby,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A0DB8">
        <w:rPr>
          <w:rFonts w:asciiTheme="minorHAnsi" w:hAnsiTheme="minorHAnsi"/>
          <w:bCs/>
          <w:sz w:val="20"/>
          <w:szCs w:val="20"/>
        </w:rPr>
        <w:t>Wykonawca</w:t>
      </w:r>
      <w:r w:rsidRPr="00227399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składa także </w:t>
      </w:r>
      <w:r w:rsidRPr="00227399">
        <w:rPr>
          <w:rFonts w:asciiTheme="minorHAnsi" w:hAnsiTheme="minorHAnsi"/>
          <w:bCs/>
          <w:sz w:val="20"/>
          <w:szCs w:val="20"/>
        </w:rPr>
        <w:t>oświadczenie podmiot</w:t>
      </w:r>
      <w:r>
        <w:rPr>
          <w:rFonts w:asciiTheme="minorHAnsi" w:hAnsiTheme="minorHAnsi"/>
          <w:bCs/>
          <w:sz w:val="20"/>
          <w:szCs w:val="20"/>
        </w:rPr>
        <w:t>u udostępniającego</w:t>
      </w:r>
      <w:r w:rsidRPr="00227399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zasób </w:t>
      </w:r>
      <w:r w:rsidRPr="00C64534">
        <w:rPr>
          <w:rFonts w:asciiTheme="minorHAnsi" w:hAnsiTheme="minorHAnsi"/>
          <w:b/>
          <w:bCs/>
          <w:sz w:val="20"/>
          <w:szCs w:val="20"/>
        </w:rPr>
        <w:t xml:space="preserve">o ile ma zastosowanie </w:t>
      </w:r>
    </w:p>
    <w:p w:rsidR="00790661" w:rsidRDefault="00790661" w:rsidP="00790661">
      <w:pPr>
        <w:pStyle w:val="Tekstpodstawowywcity2"/>
        <w:spacing w:after="0" w:line="240" w:lineRule="auto"/>
        <w:ind w:left="0"/>
        <w:rPr>
          <w:rFonts w:asciiTheme="minorHAnsi" w:hAnsiTheme="minorHAnsi"/>
          <w:b/>
          <w:bCs/>
          <w:sz w:val="20"/>
          <w:szCs w:val="20"/>
        </w:rPr>
      </w:pPr>
    </w:p>
    <w:p w:rsidR="00790661" w:rsidRDefault="00790661" w:rsidP="00790661">
      <w:pPr>
        <w:pStyle w:val="Tekstpodstawowywcity2"/>
        <w:spacing w:after="0" w:line="240" w:lineRule="auto"/>
        <w:ind w:left="0"/>
        <w:rPr>
          <w:rFonts w:asciiTheme="minorHAnsi" w:hAnsiTheme="minorHAnsi"/>
          <w:b/>
          <w:bCs/>
          <w:sz w:val="20"/>
          <w:szCs w:val="20"/>
        </w:rPr>
      </w:pPr>
    </w:p>
    <w:p w:rsidR="00F8148F" w:rsidRDefault="00F8148F" w:rsidP="00790661">
      <w:pPr>
        <w:pStyle w:val="Nagwek7"/>
        <w:ind w:left="8080"/>
        <w:jc w:val="left"/>
      </w:pPr>
    </w:p>
    <w:sectPr w:rsidR="00F8148F" w:rsidSect="00F925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1FB" w:rsidRDefault="00F031FB">
      <w:pPr>
        <w:spacing w:line="240" w:lineRule="auto"/>
      </w:pPr>
      <w:r>
        <w:separator/>
      </w:r>
    </w:p>
  </w:endnote>
  <w:endnote w:type="continuationSeparator" w:id="0">
    <w:p w:rsidR="00F031FB" w:rsidRDefault="00F03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phionOutlin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7BD" w:rsidRDefault="00D837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16"/>
        <w:szCs w:val="16"/>
      </w:rPr>
      <w:id w:val="-1593593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17448" w:rsidRPr="007B470F" w:rsidRDefault="00790661" w:rsidP="007B470F">
        <w:pPr>
          <w:pStyle w:val="Stopka"/>
          <w:jc w:val="center"/>
          <w:rPr>
            <w:rFonts w:asciiTheme="minorHAnsi" w:eastAsiaTheme="minorHAnsi" w:hAnsiTheme="minorHAnsi" w:cs="Arial"/>
            <w:sz w:val="16"/>
            <w:szCs w:val="16"/>
          </w:rPr>
        </w:pPr>
        <w:r>
          <w:rPr>
            <w:rFonts w:asciiTheme="minorHAnsi" w:eastAsiaTheme="minorHAnsi" w:hAnsiTheme="minorHAnsi"/>
            <w:sz w:val="16"/>
            <w:szCs w:val="16"/>
          </w:rPr>
          <w:t>Dostawa artykułów żywnościowych do stołówki szkolnej w Szkole Podstawowej w Jarosławcu</w:t>
        </w:r>
      </w:p>
      <w:p w:rsidR="00317448" w:rsidRDefault="00790661" w:rsidP="00752AC9">
        <w:pPr>
          <w:pStyle w:val="Stopka"/>
          <w:tabs>
            <w:tab w:val="left" w:pos="1174"/>
            <w:tab w:val="right" w:pos="9638"/>
          </w:tabs>
          <w:jc w:val="lef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16"/>
            <w:szCs w:val="16"/>
          </w:rPr>
          <w:tab/>
        </w:r>
        <w:r>
          <w:rPr>
            <w:rFonts w:asciiTheme="majorHAnsi" w:eastAsiaTheme="majorEastAsia" w:hAnsiTheme="majorHAnsi" w:cstheme="majorBidi"/>
            <w:sz w:val="16"/>
            <w:szCs w:val="16"/>
          </w:rPr>
          <w:tab/>
        </w:r>
        <w:r>
          <w:rPr>
            <w:rFonts w:asciiTheme="majorHAnsi" w:eastAsiaTheme="majorEastAsia" w:hAnsiTheme="majorHAnsi" w:cstheme="majorBidi"/>
            <w:sz w:val="16"/>
            <w:szCs w:val="16"/>
          </w:rPr>
          <w:tab/>
        </w:r>
        <w:r>
          <w:rPr>
            <w:rFonts w:asciiTheme="majorHAnsi" w:eastAsiaTheme="majorEastAsia" w:hAnsiTheme="majorHAnsi" w:cstheme="majorBidi"/>
            <w:sz w:val="16"/>
            <w:szCs w:val="16"/>
          </w:rPr>
          <w:tab/>
        </w:r>
        <w:r w:rsidRPr="007B47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7B47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7B470F">
          <w:rPr>
            <w:sz w:val="16"/>
            <w:szCs w:val="16"/>
          </w:rPr>
          <w:instrText>PAGE    \* MERGEFORMAT</w:instrText>
        </w:r>
        <w:r w:rsidRPr="007B47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F031FB" w:rsidRPr="00F031FB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7B47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317448" w:rsidRPr="00F8258E" w:rsidRDefault="00790661" w:rsidP="003E478C">
    <w:pPr>
      <w:pStyle w:val="Stopka"/>
      <w:tabs>
        <w:tab w:val="left" w:pos="6420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7BD" w:rsidRDefault="00D83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1FB" w:rsidRDefault="00F031FB">
      <w:pPr>
        <w:spacing w:line="240" w:lineRule="auto"/>
      </w:pPr>
      <w:r>
        <w:separator/>
      </w:r>
    </w:p>
  </w:footnote>
  <w:footnote w:type="continuationSeparator" w:id="0">
    <w:p w:rsidR="00F031FB" w:rsidRDefault="00F031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7BD" w:rsidRDefault="00D837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48" w:rsidRDefault="00D837BD" w:rsidP="00561A3C">
    <w:pPr>
      <w:pStyle w:val="Nagwek"/>
      <w:tabs>
        <w:tab w:val="clear" w:pos="4536"/>
        <w:tab w:val="clear" w:pos="9072"/>
        <w:tab w:val="center" w:pos="4819"/>
      </w:tabs>
    </w:pPr>
    <w:r>
      <w:t>SP-JC.26.01.2024</w:t>
    </w:r>
    <w:bookmarkStart w:id="0" w:name="_GoBack"/>
    <w:bookmarkEnd w:id="0"/>
    <w:r w:rsidR="0079066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7BD" w:rsidRDefault="00D837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D0EAA"/>
    <w:multiLevelType w:val="multilevel"/>
    <w:tmpl w:val="8F9A944A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45"/>
        </w:tabs>
        <w:ind w:left="2145" w:hanging="360"/>
      </w:pPr>
      <w:rPr>
        <w:rFonts w:hint="default"/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2505"/>
        </w:tabs>
        <w:ind w:left="2505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65"/>
        </w:tabs>
        <w:ind w:left="2865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25"/>
        </w:tabs>
        <w:ind w:left="3225" w:hanging="36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75"/>
    <w:rsid w:val="00530631"/>
    <w:rsid w:val="00790661"/>
    <w:rsid w:val="00880B11"/>
    <w:rsid w:val="00C010C3"/>
    <w:rsid w:val="00C23278"/>
    <w:rsid w:val="00D837BD"/>
    <w:rsid w:val="00DC1675"/>
    <w:rsid w:val="00F031FB"/>
    <w:rsid w:val="00F6296D"/>
    <w:rsid w:val="00F77ACC"/>
    <w:rsid w:val="00F8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3F7F-2844-4494-8FA7-B93EC812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675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paragraph" w:styleId="Nagwek7">
    <w:name w:val="heading 7"/>
    <w:basedOn w:val="Normalny"/>
    <w:next w:val="Normalny"/>
    <w:link w:val="Nagwek7Znak"/>
    <w:qFormat/>
    <w:rsid w:val="00F6296D"/>
    <w:pPr>
      <w:keepNext/>
      <w:spacing w:line="240" w:lineRule="auto"/>
      <w:jc w:val="center"/>
      <w:outlineLvl w:val="6"/>
    </w:pPr>
    <w:rPr>
      <w:rFonts w:ascii="AmphionOutline" w:eastAsia="Calibri" w:hAnsi="AmphionOutline"/>
      <w:b/>
      <w:bCs/>
      <w:color w:val="000000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C1675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DC16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DC167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DC16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675"/>
    <w:rPr>
      <w:rFonts w:ascii="Calibri" w:eastAsia="Times New Roman" w:hAnsi="Calibri" w:cs="Times New Roman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DC1675"/>
    <w:pPr>
      <w:ind w:left="720"/>
      <w:contextualSpacing/>
    </w:pPr>
    <w:rPr>
      <w:rFonts w:ascii="Times New Roman" w:eastAsiaTheme="minorHAnsi" w:hAnsi="Times New Roman" w:cstheme="minorBidi"/>
      <w:sz w:val="24"/>
    </w:rPr>
  </w:style>
  <w:style w:type="table" w:styleId="Tabela-Siatka">
    <w:name w:val="Table Grid"/>
    <w:basedOn w:val="Standardowy"/>
    <w:uiPriority w:val="39"/>
    <w:rsid w:val="00DC167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DC1675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rsid w:val="00C232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23278"/>
    <w:rPr>
      <w:rFonts w:ascii="Calibri" w:eastAsia="Times New Roman" w:hAnsi="Calibri" w:cs="Times New Roman"/>
    </w:rPr>
  </w:style>
  <w:style w:type="character" w:customStyle="1" w:styleId="Nagwek7Znak">
    <w:name w:val="Nagłówek 7 Znak"/>
    <w:basedOn w:val="Domylnaczcionkaakapitu"/>
    <w:link w:val="Nagwek7"/>
    <w:rsid w:val="00F6296D"/>
    <w:rPr>
      <w:rFonts w:ascii="AmphionOutline" w:eastAsia="Calibri" w:hAnsi="AmphionOutline" w:cs="Times New Roman"/>
      <w:b/>
      <w:bCs/>
      <w:color w:val="000000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2024-11-12T08:13:00Z</dcterms:created>
  <dcterms:modified xsi:type="dcterms:W3CDTF">2024-11-12T09:40:00Z</dcterms:modified>
</cp:coreProperties>
</file>